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178B7" w14:textId="77777777" w:rsidR="00D35AF5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</w:p>
    <w:p w14:paraId="4550F339" w14:textId="77777777" w:rsidR="00D35AF5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4D8FBD87" w14:textId="77777777" w:rsidR="00D35AF5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1E66CC7F" w14:textId="77777777" w:rsidR="00D35AF5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68BFDF8D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23F02600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4EEE988E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325F4F29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0D6CADFE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1D5B9170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5CE736F3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2D33EA23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3BA9FCBC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03517EBC" w14:textId="77777777" w:rsidR="00D35AF5" w:rsidRPr="00172F37" w:rsidRDefault="00D35AF5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14:paraId="68779BE1" w14:textId="77777777" w:rsidR="00D35AF5" w:rsidRPr="00172F37" w:rsidRDefault="00D35AF5" w:rsidP="00DC748F">
      <w:pPr>
        <w:widowControl w:val="0"/>
        <w:autoSpaceDE w:val="0"/>
        <w:autoSpaceDN w:val="0"/>
        <w:adjustRightInd w:val="0"/>
        <w:spacing w:after="0" w:line="236" w:lineRule="exact"/>
        <w:jc w:val="center"/>
        <w:rPr>
          <w:rFonts w:cstheme="minorHAnsi"/>
          <w:sz w:val="24"/>
          <w:szCs w:val="24"/>
        </w:rPr>
      </w:pPr>
    </w:p>
    <w:p w14:paraId="4FA3FFAD" w14:textId="77777777" w:rsidR="00D35AF5" w:rsidRPr="00436960" w:rsidRDefault="00B90118" w:rsidP="00DC7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S p r á v a</w:t>
      </w:r>
    </w:p>
    <w:p w14:paraId="619460C5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1451460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0CF73F13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68" w:lineRule="exact"/>
        <w:jc w:val="center"/>
        <w:rPr>
          <w:rFonts w:cstheme="minorHAnsi"/>
          <w:sz w:val="24"/>
          <w:szCs w:val="24"/>
          <w:lang w:val="pl-PL"/>
        </w:rPr>
      </w:pPr>
    </w:p>
    <w:p w14:paraId="043B83EA" w14:textId="77777777" w:rsidR="00D35AF5" w:rsidRPr="00436960" w:rsidRDefault="00B90118" w:rsidP="00DC748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1920" w:right="100" w:hanging="360"/>
        <w:jc w:val="center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Hlavnej kontrolórky Obce P</w:t>
      </w:r>
      <w:r w:rsidR="00DC748F" w:rsidRPr="00436960">
        <w:rPr>
          <w:rFonts w:cstheme="minorHAnsi"/>
          <w:sz w:val="24"/>
          <w:szCs w:val="24"/>
          <w:lang w:val="pl-PL"/>
        </w:rPr>
        <w:t>oniky</w:t>
      </w:r>
      <w:r w:rsidRPr="00436960">
        <w:rPr>
          <w:rFonts w:cstheme="minorHAnsi"/>
          <w:sz w:val="24"/>
          <w:szCs w:val="24"/>
          <w:lang w:val="pl-PL"/>
        </w:rPr>
        <w:t xml:space="preserve"> o vnútornej kontrolnej činnosti</w:t>
      </w:r>
    </w:p>
    <w:p w14:paraId="7A404A79" w14:textId="3C0584A5" w:rsidR="00D35AF5" w:rsidRPr="00436960" w:rsidRDefault="00B90118" w:rsidP="00DC7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za rok </w:t>
      </w:r>
      <w:r w:rsidR="00E7335A">
        <w:rPr>
          <w:rFonts w:cstheme="minorHAnsi"/>
          <w:sz w:val="24"/>
          <w:szCs w:val="24"/>
          <w:lang w:val="pl-PL"/>
        </w:rPr>
        <w:t>202</w:t>
      </w:r>
      <w:r w:rsidR="00DD7842">
        <w:rPr>
          <w:rFonts w:cstheme="minorHAnsi"/>
          <w:sz w:val="24"/>
          <w:szCs w:val="24"/>
          <w:lang w:val="pl-PL"/>
        </w:rPr>
        <w:t>5</w:t>
      </w:r>
    </w:p>
    <w:p w14:paraId="0F75F314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3AFB082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4B73A6DD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2ED55410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4906B33E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cstheme="minorHAnsi"/>
          <w:sz w:val="24"/>
          <w:szCs w:val="24"/>
          <w:lang w:val="pl-PL"/>
        </w:rPr>
      </w:pPr>
    </w:p>
    <w:p w14:paraId="21172BAA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10F2DFF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5085E975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3C59FD3A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63547E19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3B7671BB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49F5D4F2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76F722B9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01FC191C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3F5BEB10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44559EE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23BCF4F5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230E1EF7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6FC6B9E7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35D6BA65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09B988B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</w:p>
    <w:p w14:paraId="2DBD932B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15" w:lineRule="exact"/>
        <w:jc w:val="both"/>
        <w:rPr>
          <w:rFonts w:cstheme="minorHAnsi"/>
          <w:sz w:val="24"/>
          <w:szCs w:val="24"/>
          <w:lang w:val="pl-PL"/>
        </w:rPr>
      </w:pPr>
    </w:p>
    <w:p w14:paraId="5CC39A2F" w14:textId="118BAA8C" w:rsidR="00D35AF5" w:rsidRPr="00436960" w:rsidRDefault="00B90118" w:rsidP="00DC748F">
      <w:pPr>
        <w:widowControl w:val="0"/>
        <w:tabs>
          <w:tab w:val="left" w:pos="528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P</w:t>
      </w:r>
      <w:r w:rsidR="00DC748F" w:rsidRPr="00436960">
        <w:rPr>
          <w:rFonts w:cstheme="minorHAnsi"/>
          <w:sz w:val="24"/>
          <w:szCs w:val="24"/>
          <w:lang w:val="pl-PL"/>
        </w:rPr>
        <w:t>oniky</w:t>
      </w:r>
      <w:r w:rsidRPr="00436960">
        <w:rPr>
          <w:rFonts w:cstheme="minorHAnsi"/>
          <w:sz w:val="24"/>
          <w:szCs w:val="24"/>
          <w:lang w:val="pl-PL"/>
        </w:rPr>
        <w:t xml:space="preserve">, </w:t>
      </w:r>
      <w:r w:rsidR="005B3354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4</w:t>
      </w:r>
      <w:r w:rsidRPr="00436960">
        <w:rPr>
          <w:rFonts w:cstheme="minorHAnsi"/>
          <w:sz w:val="24"/>
          <w:szCs w:val="24"/>
          <w:lang w:val="pl-PL"/>
        </w:rPr>
        <w:t xml:space="preserve">. </w:t>
      </w:r>
      <w:r w:rsidR="00DC748F" w:rsidRPr="00436960">
        <w:rPr>
          <w:rFonts w:cstheme="minorHAnsi"/>
          <w:sz w:val="24"/>
          <w:szCs w:val="24"/>
          <w:lang w:val="pl-PL"/>
        </w:rPr>
        <w:t>02</w:t>
      </w:r>
      <w:r w:rsidRPr="00436960">
        <w:rPr>
          <w:rFonts w:cstheme="minorHAnsi"/>
          <w:sz w:val="24"/>
          <w:szCs w:val="24"/>
          <w:lang w:val="pl-PL"/>
        </w:rPr>
        <w:t>.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6</w:t>
      </w:r>
      <w:r w:rsidRPr="00436960">
        <w:rPr>
          <w:rFonts w:cstheme="minorHAnsi"/>
          <w:sz w:val="24"/>
          <w:szCs w:val="24"/>
          <w:lang w:val="pl-PL"/>
        </w:rPr>
        <w:tab/>
        <w:t>Hlavná kontrolórka obce :</w:t>
      </w:r>
    </w:p>
    <w:p w14:paraId="56FED471" w14:textId="77777777" w:rsidR="00D35AF5" w:rsidRPr="00436960" w:rsidRDefault="00DC748F" w:rsidP="00DC748F">
      <w:pPr>
        <w:widowControl w:val="0"/>
        <w:autoSpaceDE w:val="0"/>
        <w:autoSpaceDN w:val="0"/>
        <w:adjustRightInd w:val="0"/>
        <w:spacing w:after="0" w:line="239" w:lineRule="auto"/>
        <w:ind w:left="55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Jana Klimová</w:t>
      </w:r>
    </w:p>
    <w:p w14:paraId="0928C4F3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7C186635" w14:textId="77777777" w:rsidR="00836B1A" w:rsidRPr="00436960" w:rsidRDefault="00836B1A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4F15E77B" w14:textId="77777777" w:rsidR="00836B1A" w:rsidRPr="00436960" w:rsidRDefault="00836B1A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165E26A3" w14:textId="77777777" w:rsidR="00836B1A" w:rsidRPr="00436960" w:rsidRDefault="00836B1A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34FD0399" w14:textId="77777777" w:rsidR="00836B1A" w:rsidRPr="00436960" w:rsidRDefault="00836B1A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697FC9E3" w14:textId="77777777" w:rsidR="00836B1A" w:rsidRPr="00522B4E" w:rsidRDefault="00836B1A" w:rsidP="00836B1A">
      <w:pPr>
        <w:rPr>
          <w:rFonts w:cstheme="minorHAnsi"/>
          <w:b/>
          <w:bCs/>
          <w:sz w:val="24"/>
          <w:szCs w:val="24"/>
          <w:lang w:val="pl-PL"/>
        </w:rPr>
      </w:pPr>
      <w:r w:rsidRPr="00522B4E">
        <w:rPr>
          <w:rFonts w:cstheme="minorHAnsi"/>
          <w:b/>
          <w:bCs/>
          <w:sz w:val="24"/>
          <w:szCs w:val="24"/>
          <w:lang w:val="pl-PL"/>
        </w:rPr>
        <w:t xml:space="preserve">Dôvodová správa </w:t>
      </w:r>
    </w:p>
    <w:p w14:paraId="66710A57" w14:textId="77777777" w:rsidR="00836B1A" w:rsidRPr="00522B4E" w:rsidRDefault="00836B1A" w:rsidP="00836B1A">
      <w:pPr>
        <w:autoSpaceDE w:val="0"/>
        <w:autoSpaceDN w:val="0"/>
        <w:adjustRightInd w:val="0"/>
        <w:rPr>
          <w:rFonts w:cstheme="minorHAnsi"/>
          <w:color w:val="000000"/>
          <w:sz w:val="24"/>
          <w:szCs w:val="24"/>
          <w:lang w:val="pl-PL"/>
        </w:rPr>
      </w:pPr>
    </w:p>
    <w:p w14:paraId="19A695A2" w14:textId="77777777" w:rsidR="00836B1A" w:rsidRPr="00522B4E" w:rsidRDefault="00836B1A" w:rsidP="00836B1A">
      <w:pPr>
        <w:jc w:val="both"/>
        <w:rPr>
          <w:rFonts w:cstheme="minorHAnsi"/>
          <w:sz w:val="24"/>
          <w:szCs w:val="24"/>
          <w:lang w:val="pl-PL"/>
        </w:rPr>
      </w:pPr>
      <w:r w:rsidRPr="00522B4E">
        <w:rPr>
          <w:rFonts w:cstheme="minorHAnsi"/>
          <w:color w:val="000000"/>
          <w:sz w:val="24"/>
          <w:szCs w:val="24"/>
          <w:lang w:val="pl-PL"/>
        </w:rPr>
        <w:t>Správa je predkladaná v zmysle § 18f ods. 1 e)  zákona NR SR č. 369/1990 Zb. o obecnom zriadení v znení neskorších zmien a doplnkov.</w:t>
      </w:r>
    </w:p>
    <w:p w14:paraId="26C71C27" w14:textId="77777777" w:rsidR="00836B1A" w:rsidRPr="00436960" w:rsidRDefault="00836B1A" w:rsidP="00DC74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  <w:sectPr w:rsidR="00836B1A" w:rsidRPr="00436960" w:rsidSect="00FA7E96">
          <w:headerReference w:type="default" r:id="rId8"/>
          <w:pgSz w:w="11900" w:h="16838"/>
          <w:pgMar w:top="1440" w:right="1820" w:bottom="1440" w:left="1420" w:header="720" w:footer="720" w:gutter="0"/>
          <w:cols w:space="720" w:equalWidth="0">
            <w:col w:w="8660"/>
          </w:cols>
          <w:noEndnote/>
        </w:sectPr>
      </w:pPr>
    </w:p>
    <w:p w14:paraId="3F8FD5C4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cstheme="minorHAnsi"/>
          <w:sz w:val="24"/>
          <w:szCs w:val="24"/>
          <w:lang w:val="pl-PL"/>
        </w:rPr>
      </w:pPr>
      <w:bookmarkStart w:id="1" w:name="page3"/>
      <w:bookmarkEnd w:id="1"/>
    </w:p>
    <w:p w14:paraId="0C0892A1" w14:textId="77777777" w:rsidR="00D35AF5" w:rsidRPr="00436960" w:rsidRDefault="00D35AF5" w:rsidP="00DC748F">
      <w:pPr>
        <w:widowControl w:val="0"/>
        <w:autoSpaceDE w:val="0"/>
        <w:autoSpaceDN w:val="0"/>
        <w:adjustRightInd w:val="0"/>
        <w:spacing w:after="0" w:line="311" w:lineRule="exact"/>
        <w:jc w:val="both"/>
        <w:rPr>
          <w:rFonts w:cstheme="minorHAnsi"/>
          <w:sz w:val="24"/>
          <w:szCs w:val="24"/>
          <w:lang w:val="pl-PL"/>
        </w:rPr>
      </w:pPr>
    </w:p>
    <w:p w14:paraId="3FEDD679" w14:textId="77777777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b/>
          <w:bCs/>
          <w:sz w:val="24"/>
          <w:szCs w:val="24"/>
          <w:u w:val="single"/>
          <w:lang w:val="pl-PL"/>
        </w:rPr>
        <w:t>Finančná kontrola</w:t>
      </w:r>
      <w:r w:rsidRPr="00436960">
        <w:rPr>
          <w:rFonts w:cstheme="minorHAnsi"/>
          <w:b/>
          <w:bCs/>
          <w:sz w:val="24"/>
          <w:szCs w:val="24"/>
          <w:lang w:val="pl-PL"/>
        </w:rPr>
        <w:t xml:space="preserve"> je súčasťou finančného riadenia samosprávy a hlavnou náplňou činnosti hlavného kontrolóra obce.</w:t>
      </w:r>
    </w:p>
    <w:p w14:paraId="2249AB56" w14:textId="77777777" w:rsidR="00D35AF5" w:rsidRPr="00436960" w:rsidRDefault="00D35AF5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7F3ED1BD" w14:textId="7FAD0AF5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Hlavná kontrolórka obce vykonávala kontrolnú činnosť v roku 20</w:t>
      </w:r>
      <w:r w:rsidR="006A78B8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  <w:r w:rsidRPr="00436960">
        <w:rPr>
          <w:rFonts w:cstheme="minorHAnsi"/>
          <w:sz w:val="24"/>
          <w:szCs w:val="24"/>
          <w:lang w:val="pl-PL"/>
        </w:rPr>
        <w:t>, podľa vypracovan</w:t>
      </w:r>
      <w:r w:rsidR="00DD7842">
        <w:rPr>
          <w:rFonts w:cstheme="minorHAnsi"/>
          <w:sz w:val="24"/>
          <w:szCs w:val="24"/>
          <w:lang w:val="pl-PL"/>
        </w:rPr>
        <w:t>ého</w:t>
      </w:r>
      <w:r w:rsidRPr="00436960">
        <w:rPr>
          <w:rFonts w:cstheme="minorHAnsi"/>
          <w:sz w:val="24"/>
          <w:szCs w:val="24"/>
          <w:lang w:val="pl-PL"/>
        </w:rPr>
        <w:t xml:space="preserve"> plán</w:t>
      </w:r>
      <w:r w:rsidR="00DD7842">
        <w:rPr>
          <w:rFonts w:cstheme="minorHAnsi"/>
          <w:sz w:val="24"/>
          <w:szCs w:val="24"/>
          <w:lang w:val="pl-PL"/>
        </w:rPr>
        <w:t>u</w:t>
      </w:r>
      <w:r w:rsidRPr="00436960">
        <w:rPr>
          <w:rFonts w:cstheme="minorHAnsi"/>
          <w:sz w:val="24"/>
          <w:szCs w:val="24"/>
          <w:lang w:val="pl-PL"/>
        </w:rPr>
        <w:t xml:space="preserve"> práce na </w:t>
      </w:r>
      <w:r w:rsidR="00DD7842">
        <w:rPr>
          <w:rFonts w:cstheme="minorHAnsi"/>
          <w:sz w:val="24"/>
          <w:szCs w:val="24"/>
          <w:lang w:val="pl-PL"/>
        </w:rPr>
        <w:t>rok 2025</w:t>
      </w:r>
      <w:r w:rsidRPr="00436960">
        <w:rPr>
          <w:rFonts w:cstheme="minorHAnsi"/>
          <w:sz w:val="24"/>
          <w:szCs w:val="24"/>
          <w:lang w:val="pl-PL"/>
        </w:rPr>
        <w:t>, schválen</w:t>
      </w:r>
      <w:r w:rsidR="00B828DA">
        <w:rPr>
          <w:rFonts w:cstheme="minorHAnsi"/>
          <w:sz w:val="24"/>
          <w:szCs w:val="24"/>
          <w:lang w:val="pl-PL"/>
        </w:rPr>
        <w:t>ého</w:t>
      </w:r>
      <w:r w:rsidRPr="00436960">
        <w:rPr>
          <w:rFonts w:cstheme="minorHAnsi"/>
          <w:sz w:val="24"/>
          <w:szCs w:val="24"/>
          <w:lang w:val="pl-PL"/>
        </w:rPr>
        <w:t xml:space="preserve"> Obecným zastupiteľstvom, v súlade so zákonom č. 138/1990 Z.z. o obecnom zriadení § 18 f), ktorý stanovuje úlohy hlavného kontrolóra a § 18 d), ktorý stanovuje rozsah kontrolnej činnosti a zákonom č. 357/2015 Z.z. o finančnej kontrole a vnútornom audite, ktorý stanovuje základné pravidlá, ciele a spôsoby vykonávania finančnej kontroly.</w:t>
      </w:r>
    </w:p>
    <w:p w14:paraId="28013526" w14:textId="77777777" w:rsidR="00D35AF5" w:rsidRPr="00436960" w:rsidRDefault="00D35AF5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5160C573" w14:textId="7FB21F80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Na začiatku roka vypracovala </w:t>
      </w:r>
      <w:r w:rsidRPr="00436960">
        <w:rPr>
          <w:rFonts w:cstheme="minorHAnsi"/>
          <w:sz w:val="24"/>
          <w:szCs w:val="24"/>
          <w:u w:val="single"/>
          <w:lang w:val="pl-PL"/>
        </w:rPr>
        <w:t>Stanovisko k</w:t>
      </w:r>
      <w:r w:rsidR="00EC70AE" w:rsidRPr="00436960">
        <w:rPr>
          <w:rFonts w:cstheme="minorHAnsi"/>
          <w:sz w:val="24"/>
          <w:szCs w:val="24"/>
          <w:u w:val="single"/>
          <w:lang w:val="pl-PL"/>
        </w:rPr>
        <w:t xml:space="preserve"> </w:t>
      </w:r>
      <w:r w:rsidRPr="00436960">
        <w:rPr>
          <w:rFonts w:cstheme="minorHAnsi"/>
          <w:sz w:val="24"/>
          <w:szCs w:val="24"/>
          <w:u w:val="single"/>
          <w:lang w:val="pl-PL"/>
        </w:rPr>
        <w:t>záverečnému účtu Obce P</w:t>
      </w:r>
      <w:r w:rsidR="00DC748F" w:rsidRPr="00436960">
        <w:rPr>
          <w:rFonts w:cstheme="minorHAnsi"/>
          <w:sz w:val="24"/>
          <w:szCs w:val="24"/>
          <w:u w:val="single"/>
          <w:lang w:val="pl-PL"/>
        </w:rPr>
        <w:t>oniky</w:t>
      </w:r>
      <w:r w:rsidRPr="00436960">
        <w:rPr>
          <w:rFonts w:cstheme="minorHAnsi"/>
          <w:sz w:val="24"/>
          <w:szCs w:val="24"/>
          <w:u w:val="single"/>
          <w:lang w:val="pl-PL"/>
        </w:rPr>
        <w:t xml:space="preserve"> za rok 20</w:t>
      </w:r>
      <w:r w:rsidR="00436960">
        <w:rPr>
          <w:rFonts w:cstheme="minorHAnsi"/>
          <w:sz w:val="24"/>
          <w:szCs w:val="24"/>
          <w:u w:val="single"/>
          <w:lang w:val="pl-PL"/>
        </w:rPr>
        <w:t>2</w:t>
      </w:r>
      <w:r w:rsidR="00DD7842">
        <w:rPr>
          <w:rFonts w:cstheme="minorHAnsi"/>
          <w:sz w:val="24"/>
          <w:szCs w:val="24"/>
          <w:u w:val="single"/>
          <w:lang w:val="pl-PL"/>
        </w:rPr>
        <w:t>4</w:t>
      </w:r>
      <w:r w:rsidR="00EC70AE" w:rsidRPr="00436960">
        <w:rPr>
          <w:rFonts w:cstheme="minorHAnsi"/>
          <w:sz w:val="24"/>
          <w:szCs w:val="24"/>
          <w:u w:val="single"/>
          <w:lang w:val="pl-PL"/>
        </w:rPr>
        <w:t xml:space="preserve"> </w:t>
      </w:r>
      <w:r w:rsidRPr="00436960">
        <w:rPr>
          <w:rFonts w:cstheme="minorHAnsi"/>
          <w:sz w:val="24"/>
          <w:szCs w:val="24"/>
          <w:lang w:val="pl-PL"/>
        </w:rPr>
        <w:t xml:space="preserve">a odporučila ObZ </w:t>
      </w:r>
      <w:r w:rsidR="00445790" w:rsidRPr="00436960">
        <w:rPr>
          <w:rFonts w:cstheme="minorHAnsi"/>
          <w:sz w:val="24"/>
          <w:szCs w:val="24"/>
          <w:lang w:val="pl-PL"/>
        </w:rPr>
        <w:t>Poniky</w:t>
      </w:r>
      <w:r w:rsidRPr="00436960">
        <w:rPr>
          <w:rFonts w:cstheme="minorHAnsi"/>
          <w:sz w:val="24"/>
          <w:szCs w:val="24"/>
          <w:lang w:val="pl-PL"/>
        </w:rPr>
        <w:t xml:space="preserve"> záverečný účet schváliť bez výhrady. Stanovisko k záverečnému účtu obce bolo predložené hlavnou kontrolórkou na zasadnutí ObZ P</w:t>
      </w:r>
      <w:r w:rsidR="00DC748F" w:rsidRPr="00436960">
        <w:rPr>
          <w:rFonts w:cstheme="minorHAnsi"/>
          <w:sz w:val="24"/>
          <w:szCs w:val="24"/>
          <w:lang w:val="pl-PL"/>
        </w:rPr>
        <w:t>oniky</w:t>
      </w:r>
      <w:r w:rsidRPr="00436960">
        <w:rPr>
          <w:rFonts w:cstheme="minorHAnsi"/>
          <w:sz w:val="24"/>
          <w:szCs w:val="24"/>
          <w:lang w:val="pl-PL"/>
        </w:rPr>
        <w:t xml:space="preserve"> v mesiaci </w:t>
      </w:r>
      <w:r w:rsidR="005B3354">
        <w:rPr>
          <w:rFonts w:cstheme="minorHAnsi"/>
          <w:sz w:val="24"/>
          <w:szCs w:val="24"/>
          <w:lang w:val="pl-PL"/>
        </w:rPr>
        <w:t xml:space="preserve">jún </w:t>
      </w:r>
      <w:r w:rsidRPr="00436960">
        <w:rPr>
          <w:rFonts w:cstheme="minorHAnsi"/>
          <w:sz w:val="24"/>
          <w:szCs w:val="24"/>
          <w:lang w:val="pl-PL"/>
        </w:rPr>
        <w:t>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  <w:r w:rsidRPr="00436960">
        <w:rPr>
          <w:rFonts w:cstheme="minorHAnsi"/>
          <w:sz w:val="24"/>
          <w:szCs w:val="24"/>
          <w:lang w:val="pl-PL"/>
        </w:rPr>
        <w:t>.</w:t>
      </w:r>
    </w:p>
    <w:p w14:paraId="0883B408" w14:textId="77777777" w:rsidR="00D35AF5" w:rsidRPr="00436960" w:rsidRDefault="00D35AF5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3F9E55EC" w14:textId="49F50DD0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Hlavný kontrolór vykonával následnú finančnú kontrolu, od 1.1.2016 vykonáva finančnú kontrolu na mieste podľa § 9 zákona o finančnej kontrole, na základe vypracovaného plánu práce na I. a II. polrok kalendárneho ro</w:t>
      </w:r>
      <w:r w:rsidR="00BE560B" w:rsidRPr="00436960">
        <w:rPr>
          <w:rFonts w:cstheme="minorHAnsi"/>
          <w:sz w:val="24"/>
          <w:szCs w:val="24"/>
          <w:lang w:val="pl-PL"/>
        </w:rPr>
        <w:t>k</w:t>
      </w:r>
      <w:r w:rsidRPr="00436960">
        <w:rPr>
          <w:rFonts w:cstheme="minorHAnsi"/>
          <w:sz w:val="24"/>
          <w:szCs w:val="24"/>
          <w:lang w:val="pl-PL"/>
        </w:rPr>
        <w:t>u</w:t>
      </w:r>
      <w:r w:rsidR="00172F37" w:rsidRPr="00436960">
        <w:rPr>
          <w:rFonts w:cstheme="minorHAnsi"/>
          <w:sz w:val="24"/>
          <w:szCs w:val="24"/>
          <w:lang w:val="pl-PL"/>
        </w:rPr>
        <w:t>.</w:t>
      </w:r>
      <w:r w:rsidR="00DC748F" w:rsidRPr="00436960">
        <w:rPr>
          <w:rFonts w:cstheme="minorHAnsi"/>
          <w:sz w:val="24"/>
          <w:szCs w:val="24"/>
          <w:lang w:val="pl-PL"/>
        </w:rPr>
        <w:t xml:space="preserve"> </w:t>
      </w:r>
    </w:p>
    <w:p w14:paraId="38530F5C" w14:textId="77777777" w:rsidR="00D35AF5" w:rsidRPr="00436960" w:rsidRDefault="00D35AF5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658100FB" w14:textId="2A4FCAE2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Ako je vyššie uvedené, jednou z hlavných činností hlavnej kontrolórky obce, bolo vykonávanie finančnej kontroly na mieste. V priebehu roka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2B06B8">
        <w:rPr>
          <w:rFonts w:cstheme="minorHAnsi"/>
          <w:sz w:val="24"/>
          <w:szCs w:val="24"/>
          <w:lang w:val="pl-PL"/>
        </w:rPr>
        <w:t>5</w:t>
      </w:r>
      <w:r w:rsidRPr="00436960">
        <w:rPr>
          <w:rFonts w:cstheme="minorHAnsi"/>
          <w:sz w:val="24"/>
          <w:szCs w:val="24"/>
          <w:lang w:val="pl-PL"/>
        </w:rPr>
        <w:t xml:space="preserve"> hlavná kontrolórka obce, </w:t>
      </w:r>
      <w:r w:rsidRPr="00436960">
        <w:rPr>
          <w:rFonts w:cstheme="minorHAnsi"/>
          <w:sz w:val="24"/>
          <w:szCs w:val="24"/>
          <w:u w:val="single"/>
          <w:lang w:val="pl-PL"/>
        </w:rPr>
        <w:t xml:space="preserve">vykonala celkom </w:t>
      </w:r>
      <w:r w:rsidR="00412F70" w:rsidRPr="00436960">
        <w:rPr>
          <w:rFonts w:cstheme="minorHAnsi"/>
          <w:sz w:val="24"/>
          <w:szCs w:val="24"/>
          <w:u w:val="single"/>
          <w:lang w:val="pl-PL"/>
        </w:rPr>
        <w:t>1</w:t>
      </w:r>
      <w:r w:rsidR="009F00C7">
        <w:rPr>
          <w:rFonts w:cstheme="minorHAnsi"/>
          <w:sz w:val="24"/>
          <w:szCs w:val="24"/>
          <w:u w:val="single"/>
          <w:lang w:val="pl-PL"/>
        </w:rPr>
        <w:t>3</w:t>
      </w:r>
      <w:r w:rsidR="00F056C2" w:rsidRPr="00436960">
        <w:rPr>
          <w:rFonts w:cstheme="minorHAnsi"/>
          <w:sz w:val="24"/>
          <w:szCs w:val="24"/>
          <w:u w:val="single"/>
          <w:lang w:val="pl-PL"/>
        </w:rPr>
        <w:t xml:space="preserve"> </w:t>
      </w:r>
      <w:r w:rsidRPr="00436960">
        <w:rPr>
          <w:rFonts w:cstheme="minorHAnsi"/>
          <w:sz w:val="24"/>
          <w:szCs w:val="24"/>
          <w:u w:val="single"/>
          <w:lang w:val="pl-PL"/>
        </w:rPr>
        <w:t xml:space="preserve">finančných </w:t>
      </w:r>
      <w:r w:rsidR="00412F70" w:rsidRPr="00436960">
        <w:rPr>
          <w:rFonts w:cstheme="minorHAnsi"/>
          <w:sz w:val="24"/>
          <w:szCs w:val="24"/>
          <w:u w:val="single"/>
          <w:lang w:val="pl-PL"/>
        </w:rPr>
        <w:t>k</w:t>
      </w:r>
      <w:r w:rsidR="00EC70AE" w:rsidRPr="00436960">
        <w:rPr>
          <w:rFonts w:cstheme="minorHAnsi"/>
          <w:sz w:val="24"/>
          <w:szCs w:val="24"/>
          <w:u w:val="single"/>
          <w:lang w:val="pl-PL"/>
        </w:rPr>
        <w:t xml:space="preserve">ontrol </w:t>
      </w:r>
      <w:r w:rsidRPr="00436960">
        <w:rPr>
          <w:rFonts w:cstheme="minorHAnsi"/>
          <w:sz w:val="24"/>
          <w:szCs w:val="24"/>
          <w:u w:val="single"/>
          <w:lang w:val="pl-PL"/>
        </w:rPr>
        <w:t>na mieste,</w:t>
      </w:r>
      <w:r w:rsidRPr="00436960">
        <w:rPr>
          <w:rFonts w:cstheme="minorHAnsi"/>
          <w:sz w:val="24"/>
          <w:szCs w:val="24"/>
          <w:lang w:val="pl-PL"/>
        </w:rPr>
        <w:t xml:space="preserve"> podľa schválených plánov práce na I. a II. polrok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2B06B8">
        <w:rPr>
          <w:rFonts w:cstheme="minorHAnsi"/>
          <w:sz w:val="24"/>
          <w:szCs w:val="24"/>
          <w:lang w:val="pl-PL"/>
        </w:rPr>
        <w:t>5</w:t>
      </w:r>
      <w:r w:rsidRPr="00436960">
        <w:rPr>
          <w:rFonts w:cstheme="minorHAnsi"/>
          <w:sz w:val="24"/>
          <w:szCs w:val="24"/>
          <w:lang w:val="pl-PL"/>
        </w:rPr>
        <w:t xml:space="preserve">. </w:t>
      </w:r>
    </w:p>
    <w:p w14:paraId="210F7EBE" w14:textId="77777777" w:rsidR="00D21E4B" w:rsidRPr="00436960" w:rsidRDefault="00D21E4B" w:rsidP="008E1457">
      <w:pPr>
        <w:widowControl w:val="0"/>
        <w:overflowPunct w:val="0"/>
        <w:autoSpaceDE w:val="0"/>
        <w:autoSpaceDN w:val="0"/>
        <w:adjustRightInd w:val="0"/>
        <w:spacing w:after="0"/>
        <w:ind w:left="360" w:right="20"/>
        <w:jc w:val="both"/>
        <w:rPr>
          <w:rFonts w:cstheme="minorHAnsi"/>
          <w:sz w:val="24"/>
          <w:szCs w:val="24"/>
          <w:lang w:val="pl-PL"/>
        </w:rPr>
      </w:pPr>
    </w:p>
    <w:p w14:paraId="6A7E0587" w14:textId="1E3F3C9C" w:rsidR="00AC6B93" w:rsidRPr="00436960" w:rsidRDefault="00AC6B93" w:rsidP="008E1457">
      <w:pPr>
        <w:pStyle w:val="Odsekzoznamu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Finančná kontrola pokladničných dokladov na OcÚ Poniky za I. a II. polrok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</w:p>
    <w:p w14:paraId="7FA70952" w14:textId="07C404B3" w:rsidR="00AC6B93" w:rsidRPr="00436960" w:rsidRDefault="00AC6B93" w:rsidP="008E1457">
      <w:pPr>
        <w:pStyle w:val="Odsekzoznamu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Finančná kontrola pokladničných dokadov v ZŠ s MŠ Š. Žáryho Poniky za I. a II. </w:t>
      </w:r>
      <w:r w:rsidR="00DE5D5E" w:rsidRPr="00436960">
        <w:rPr>
          <w:rFonts w:cstheme="minorHAnsi"/>
          <w:sz w:val="24"/>
          <w:szCs w:val="24"/>
          <w:lang w:val="pl-PL"/>
        </w:rPr>
        <w:t>p</w:t>
      </w:r>
      <w:r w:rsidRPr="00436960">
        <w:rPr>
          <w:rFonts w:cstheme="minorHAnsi"/>
          <w:sz w:val="24"/>
          <w:szCs w:val="24"/>
          <w:lang w:val="pl-PL"/>
        </w:rPr>
        <w:t>olrok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  <w:r w:rsidRPr="00436960">
        <w:rPr>
          <w:rFonts w:cstheme="minorHAnsi"/>
          <w:sz w:val="24"/>
          <w:szCs w:val="24"/>
          <w:lang w:val="pl-PL"/>
        </w:rPr>
        <w:t>.</w:t>
      </w:r>
    </w:p>
    <w:p w14:paraId="461D839A" w14:textId="52A416F7" w:rsidR="00DE5D5E" w:rsidRPr="00436960" w:rsidRDefault="00DE5D5E" w:rsidP="008E1457">
      <w:pPr>
        <w:pStyle w:val="Odsekzoznamu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i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Finančná kontr</w:t>
      </w:r>
      <w:r w:rsidR="00B828DA">
        <w:rPr>
          <w:rFonts w:cstheme="minorHAnsi"/>
          <w:sz w:val="24"/>
          <w:szCs w:val="24"/>
          <w:lang w:val="pl-PL"/>
        </w:rPr>
        <w:t>o</w:t>
      </w:r>
      <w:r w:rsidRPr="00436960">
        <w:rPr>
          <w:rFonts w:cstheme="minorHAnsi"/>
          <w:sz w:val="24"/>
          <w:szCs w:val="24"/>
          <w:lang w:val="pl-PL"/>
        </w:rPr>
        <w:t xml:space="preserve">la pokladičných dokladov stav pokladničnej hotovosti v účtovnej jednotke </w:t>
      </w:r>
      <w:r w:rsidRPr="00436960">
        <w:rPr>
          <w:rStyle w:val="Zvraznenie"/>
          <w:rFonts w:cstheme="minorHAnsi"/>
          <w:i w:val="0"/>
          <w:sz w:val="24"/>
          <w:szCs w:val="24"/>
          <w:lang w:val="pl-PL"/>
        </w:rPr>
        <w:t>Obecného podniku lesov</w:t>
      </w:r>
      <w:r w:rsidRPr="00436960">
        <w:rPr>
          <w:rStyle w:val="st"/>
          <w:rFonts w:cstheme="minorHAnsi"/>
          <w:i/>
          <w:sz w:val="24"/>
          <w:szCs w:val="24"/>
          <w:lang w:val="pl-PL"/>
        </w:rPr>
        <w:t xml:space="preserve">, </w:t>
      </w:r>
      <w:r w:rsidRPr="00436960">
        <w:rPr>
          <w:rStyle w:val="st"/>
          <w:rFonts w:cstheme="minorHAnsi"/>
          <w:sz w:val="24"/>
          <w:szCs w:val="24"/>
          <w:lang w:val="pl-PL"/>
        </w:rPr>
        <w:t>spol. s. r. o.</w:t>
      </w:r>
      <w:r w:rsidRPr="00436960">
        <w:rPr>
          <w:rStyle w:val="st"/>
          <w:rFonts w:cstheme="minorHAnsi"/>
          <w:i/>
          <w:sz w:val="24"/>
          <w:szCs w:val="24"/>
          <w:lang w:val="pl-PL"/>
        </w:rPr>
        <w:t xml:space="preserve">, </w:t>
      </w:r>
      <w:r w:rsidRPr="00436960">
        <w:rPr>
          <w:rStyle w:val="Zvraznenie"/>
          <w:rFonts w:cstheme="minorHAnsi"/>
          <w:i w:val="0"/>
          <w:sz w:val="24"/>
          <w:szCs w:val="24"/>
          <w:lang w:val="pl-PL"/>
        </w:rPr>
        <w:t>Poniky</w:t>
      </w:r>
      <w:r w:rsidRPr="00436960">
        <w:rPr>
          <w:rFonts w:cstheme="minorHAnsi"/>
          <w:i/>
          <w:sz w:val="24"/>
          <w:szCs w:val="24"/>
          <w:lang w:val="pl-PL"/>
        </w:rPr>
        <w:t xml:space="preserve"> </w:t>
      </w:r>
    </w:p>
    <w:p w14:paraId="754E8BAD" w14:textId="55EA4D26" w:rsidR="00DE5D5E" w:rsidRPr="00436960" w:rsidRDefault="00412F70" w:rsidP="00DE5D5E">
      <w:pPr>
        <w:pStyle w:val="Odsekzoznamu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i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Kontr</w:t>
      </w:r>
      <w:r w:rsidR="00B828DA">
        <w:rPr>
          <w:rFonts w:cstheme="minorHAnsi"/>
          <w:sz w:val="24"/>
          <w:szCs w:val="24"/>
          <w:lang w:val="pl-PL"/>
        </w:rPr>
        <w:t>o</w:t>
      </w:r>
      <w:r w:rsidRPr="00436960">
        <w:rPr>
          <w:rFonts w:cstheme="minorHAnsi"/>
          <w:sz w:val="24"/>
          <w:szCs w:val="24"/>
          <w:lang w:val="pl-PL"/>
        </w:rPr>
        <w:t>la s</w:t>
      </w:r>
      <w:r w:rsidR="00DE5D5E" w:rsidRPr="00436960">
        <w:rPr>
          <w:rFonts w:cstheme="minorHAnsi"/>
          <w:sz w:val="24"/>
          <w:szCs w:val="24"/>
          <w:lang w:val="pl-PL"/>
        </w:rPr>
        <w:t>právnos</w:t>
      </w:r>
      <w:r w:rsidRPr="00436960">
        <w:rPr>
          <w:rFonts w:cstheme="minorHAnsi"/>
          <w:sz w:val="24"/>
          <w:szCs w:val="24"/>
          <w:lang w:val="pl-PL"/>
        </w:rPr>
        <w:t>ti</w:t>
      </w:r>
      <w:r w:rsidR="00DE5D5E" w:rsidRPr="00436960">
        <w:rPr>
          <w:rFonts w:cstheme="minorHAnsi"/>
          <w:sz w:val="24"/>
          <w:szCs w:val="24"/>
          <w:lang w:val="pl-PL"/>
        </w:rPr>
        <w:t xml:space="preserve"> a preukázateľnosť vykonávania finančnej operácie alebo jej časti, spoľahlivosť výkazníctva</w:t>
      </w:r>
      <w:r w:rsidR="00DE5D5E" w:rsidRPr="00436960">
        <w:rPr>
          <w:rFonts w:cstheme="minorHAnsi"/>
          <w:lang w:val="pl-PL"/>
        </w:rPr>
        <w:t xml:space="preserve"> </w:t>
      </w:r>
      <w:r w:rsidR="00DE5D5E" w:rsidRPr="00436960">
        <w:rPr>
          <w:rFonts w:cstheme="minorHAnsi"/>
          <w:sz w:val="24"/>
          <w:szCs w:val="24"/>
          <w:lang w:val="pl-PL"/>
        </w:rPr>
        <w:t xml:space="preserve">v účtovnej jednotke </w:t>
      </w:r>
      <w:r w:rsidR="00DE5D5E" w:rsidRPr="00436960">
        <w:rPr>
          <w:rStyle w:val="Zvraznenie"/>
          <w:rFonts w:cstheme="minorHAnsi"/>
          <w:i w:val="0"/>
          <w:sz w:val="24"/>
          <w:szCs w:val="24"/>
          <w:lang w:val="pl-PL"/>
        </w:rPr>
        <w:t>Obecného podniku lesov</w:t>
      </w:r>
      <w:r w:rsidR="00DE5D5E" w:rsidRPr="00436960">
        <w:rPr>
          <w:rStyle w:val="st"/>
          <w:rFonts w:cstheme="minorHAnsi"/>
          <w:i/>
          <w:sz w:val="24"/>
          <w:szCs w:val="24"/>
          <w:lang w:val="pl-PL"/>
        </w:rPr>
        <w:t xml:space="preserve">, </w:t>
      </w:r>
      <w:r w:rsidR="00DE5D5E" w:rsidRPr="00436960">
        <w:rPr>
          <w:rStyle w:val="st"/>
          <w:rFonts w:cstheme="minorHAnsi"/>
          <w:sz w:val="24"/>
          <w:szCs w:val="24"/>
          <w:lang w:val="pl-PL"/>
        </w:rPr>
        <w:t>spol. s. r. o.,</w:t>
      </w:r>
      <w:r w:rsidR="00DE5D5E" w:rsidRPr="00436960">
        <w:rPr>
          <w:rStyle w:val="st"/>
          <w:rFonts w:cstheme="minorHAnsi"/>
          <w:i/>
          <w:sz w:val="24"/>
          <w:szCs w:val="24"/>
          <w:lang w:val="pl-PL"/>
        </w:rPr>
        <w:t xml:space="preserve"> </w:t>
      </w:r>
      <w:r w:rsidR="00DE5D5E" w:rsidRPr="00436960">
        <w:rPr>
          <w:rStyle w:val="Zvraznenie"/>
          <w:rFonts w:cstheme="minorHAnsi"/>
          <w:i w:val="0"/>
          <w:sz w:val="24"/>
          <w:szCs w:val="24"/>
          <w:lang w:val="pl-PL"/>
        </w:rPr>
        <w:t>Poniky</w:t>
      </w:r>
      <w:r w:rsidR="00DE5D5E" w:rsidRPr="00436960">
        <w:rPr>
          <w:rFonts w:cstheme="minorHAnsi"/>
          <w:i/>
          <w:sz w:val="24"/>
          <w:szCs w:val="24"/>
          <w:lang w:val="pl-PL"/>
        </w:rPr>
        <w:t xml:space="preserve"> </w:t>
      </w:r>
    </w:p>
    <w:p w14:paraId="08C841C9" w14:textId="7834CA8B" w:rsidR="00F137CF" w:rsidRPr="00436960" w:rsidRDefault="00BE560B" w:rsidP="00446783">
      <w:pPr>
        <w:pStyle w:val="Odsekzoznamu"/>
        <w:numPr>
          <w:ilvl w:val="0"/>
          <w:numId w:val="4"/>
        </w:numPr>
        <w:jc w:val="both"/>
        <w:rPr>
          <w:rFonts w:eastAsia="Helvetica"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Kontrola dodržiavania a uplatňovania zákona č. 211/2000 Z. z. o slobodnom prístupe k informáciám v z. n. p. a zákona č. 40/1964 Zb. Občiansky zákonník v z. n. p. pri povinnom zverejňovaní informácií v podmienkach ZŠ s MŠ Štefana Žáryho Poniky</w:t>
      </w:r>
      <w:r w:rsidRPr="00436960">
        <w:rPr>
          <w:rFonts w:eastAsia="Helvetica" w:cstheme="minorHAnsi"/>
          <w:sz w:val="24"/>
          <w:szCs w:val="24"/>
          <w:lang w:val="pl-PL"/>
        </w:rPr>
        <w:t xml:space="preserve">. </w:t>
      </w:r>
    </w:p>
    <w:p w14:paraId="05906DED" w14:textId="0820A009" w:rsidR="00446783" w:rsidRPr="00436960" w:rsidRDefault="00446783" w:rsidP="00446783">
      <w:pPr>
        <w:pStyle w:val="Odsekzoznamu"/>
        <w:numPr>
          <w:ilvl w:val="0"/>
          <w:numId w:val="4"/>
        </w:numPr>
        <w:jc w:val="both"/>
        <w:rPr>
          <w:rFonts w:eastAsia="Helvetica" w:cstheme="minorHAnsi"/>
          <w:sz w:val="24"/>
          <w:szCs w:val="24"/>
          <w:lang w:val="pl-PL"/>
        </w:rPr>
      </w:pPr>
      <w:r w:rsidRPr="00436960">
        <w:rPr>
          <w:rFonts w:eastAsia="Helvetica" w:cstheme="minorHAnsi"/>
          <w:sz w:val="24"/>
          <w:szCs w:val="24"/>
          <w:lang w:val="pl-PL"/>
        </w:rPr>
        <w:t>Kontrola správnosti merania</w:t>
      </w:r>
      <w:r w:rsidR="006A78B8" w:rsidRPr="00436960">
        <w:rPr>
          <w:rFonts w:eastAsia="Helvetica" w:cstheme="minorHAnsi"/>
          <w:sz w:val="24"/>
          <w:szCs w:val="24"/>
          <w:lang w:val="pl-PL"/>
        </w:rPr>
        <w:t xml:space="preserve"> </w:t>
      </w:r>
      <w:r w:rsidRPr="00436960">
        <w:rPr>
          <w:rFonts w:eastAsia="Helvetica" w:cstheme="minorHAnsi"/>
          <w:sz w:val="24"/>
          <w:szCs w:val="24"/>
          <w:lang w:val="pl-PL"/>
        </w:rPr>
        <w:t>a odoberania dreva pri ťažbe</w:t>
      </w:r>
      <w:r w:rsidR="00BE560B" w:rsidRPr="00436960">
        <w:rPr>
          <w:rFonts w:eastAsia="Helvetica" w:cstheme="minorHAnsi"/>
          <w:sz w:val="24"/>
          <w:szCs w:val="24"/>
          <w:lang w:val="pl-PL"/>
        </w:rPr>
        <w:t>, správnosť evidence dokladov o pôvode dreva</w:t>
      </w:r>
      <w:r w:rsidR="006A78B8" w:rsidRPr="00436960">
        <w:rPr>
          <w:rFonts w:eastAsia="Helvetica" w:cstheme="minorHAnsi"/>
          <w:sz w:val="24"/>
          <w:szCs w:val="24"/>
          <w:lang w:val="pl-PL"/>
        </w:rPr>
        <w:t>.</w:t>
      </w:r>
    </w:p>
    <w:p w14:paraId="10D5CF87" w14:textId="77777777" w:rsidR="00AC6B93" w:rsidRPr="00436960" w:rsidRDefault="00AC6B93" w:rsidP="00DE5D5E">
      <w:pPr>
        <w:spacing w:after="0"/>
        <w:ind w:left="720" w:hanging="345"/>
        <w:jc w:val="both"/>
        <w:rPr>
          <w:rFonts w:cstheme="minorHAnsi"/>
          <w:lang w:val="pl-PL"/>
        </w:rPr>
      </w:pPr>
    </w:p>
    <w:p w14:paraId="75872AE2" w14:textId="24A7DC9A" w:rsidR="00866DBA" w:rsidRPr="00436960" w:rsidRDefault="00412F70" w:rsidP="00EC70AE">
      <w:pPr>
        <w:spacing w:after="0"/>
        <w:ind w:left="426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lastRenderedPageBreak/>
        <w:t>8</w:t>
      </w:r>
      <w:r w:rsidR="00866DBA" w:rsidRPr="00436960">
        <w:rPr>
          <w:rFonts w:cstheme="minorHAnsi"/>
          <w:sz w:val="24"/>
          <w:szCs w:val="24"/>
          <w:lang w:val="pl-PL"/>
        </w:rPr>
        <w:t>.</w:t>
      </w:r>
      <w:r w:rsidR="00EC70AE" w:rsidRPr="00436960">
        <w:rPr>
          <w:rFonts w:cstheme="minorHAnsi"/>
          <w:sz w:val="24"/>
          <w:szCs w:val="24"/>
          <w:lang w:val="pl-PL"/>
        </w:rPr>
        <w:t xml:space="preserve">  </w:t>
      </w:r>
      <w:r w:rsidRPr="00436960">
        <w:rPr>
          <w:rFonts w:cstheme="minorHAnsi"/>
          <w:sz w:val="24"/>
          <w:szCs w:val="24"/>
          <w:lang w:val="pl-PL"/>
        </w:rPr>
        <w:t xml:space="preserve"> </w:t>
      </w:r>
      <w:r w:rsidR="00866DBA" w:rsidRPr="00436960">
        <w:rPr>
          <w:rFonts w:cstheme="minorHAnsi"/>
          <w:sz w:val="24"/>
          <w:szCs w:val="24"/>
          <w:lang w:val="pl-PL"/>
        </w:rPr>
        <w:t>Kontrola plnenia  uznesení za I.a II. polrok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  <w:r w:rsidR="00F137CF" w:rsidRPr="00436960">
        <w:rPr>
          <w:rFonts w:cstheme="minorHAnsi"/>
          <w:sz w:val="24"/>
          <w:szCs w:val="24"/>
          <w:lang w:val="pl-PL"/>
        </w:rPr>
        <w:t xml:space="preserve"> </w:t>
      </w:r>
      <w:r w:rsidR="00866DBA" w:rsidRPr="00436960">
        <w:rPr>
          <w:rFonts w:cstheme="minorHAnsi"/>
          <w:sz w:val="24"/>
          <w:szCs w:val="24"/>
          <w:lang w:val="pl-PL"/>
        </w:rPr>
        <w:t xml:space="preserve">Obce Poniky, </w:t>
      </w:r>
    </w:p>
    <w:p w14:paraId="64150E38" w14:textId="16CF7035" w:rsidR="00DD7842" w:rsidRPr="00436960" w:rsidRDefault="00704268" w:rsidP="00DD7842">
      <w:pPr>
        <w:spacing w:after="0"/>
        <w:ind w:left="709" w:hanging="709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       </w:t>
      </w:r>
      <w:r w:rsidR="00DE5D5E" w:rsidRPr="00436960">
        <w:rPr>
          <w:rFonts w:cstheme="minorHAnsi"/>
          <w:sz w:val="24"/>
          <w:szCs w:val="24"/>
          <w:lang w:val="pl-PL"/>
        </w:rPr>
        <w:t xml:space="preserve"> </w:t>
      </w:r>
      <w:r w:rsidR="00412F70" w:rsidRPr="00436960">
        <w:rPr>
          <w:rFonts w:cstheme="minorHAnsi"/>
          <w:sz w:val="24"/>
          <w:szCs w:val="24"/>
          <w:lang w:val="pl-PL"/>
        </w:rPr>
        <w:t>9</w:t>
      </w:r>
      <w:r w:rsidR="00EC70AE" w:rsidRPr="00436960">
        <w:rPr>
          <w:rFonts w:cstheme="minorHAnsi"/>
          <w:sz w:val="24"/>
          <w:szCs w:val="24"/>
          <w:lang w:val="pl-PL"/>
        </w:rPr>
        <w:t xml:space="preserve">.   </w:t>
      </w:r>
      <w:r w:rsidRPr="00436960">
        <w:rPr>
          <w:rFonts w:cstheme="minorHAnsi"/>
          <w:sz w:val="24"/>
          <w:szCs w:val="24"/>
          <w:lang w:val="pl-PL"/>
        </w:rPr>
        <w:t xml:space="preserve">Finančná kontróla došlých faktúr </w:t>
      </w:r>
      <w:r w:rsidR="005B3354">
        <w:rPr>
          <w:rFonts w:cstheme="minorHAnsi"/>
          <w:sz w:val="24"/>
          <w:szCs w:val="24"/>
          <w:lang w:val="pl-PL"/>
        </w:rPr>
        <w:t xml:space="preserve">a vydaných faktúr </w:t>
      </w:r>
      <w:r w:rsidRPr="00436960">
        <w:rPr>
          <w:rFonts w:cstheme="minorHAnsi"/>
          <w:sz w:val="24"/>
          <w:szCs w:val="24"/>
          <w:lang w:val="pl-PL"/>
        </w:rPr>
        <w:t>na OcÚ Ponik</w:t>
      </w:r>
      <w:r w:rsidR="006A78B8" w:rsidRPr="00436960">
        <w:rPr>
          <w:rFonts w:cstheme="minorHAnsi"/>
          <w:sz w:val="24"/>
          <w:szCs w:val="24"/>
          <w:lang w:val="pl-PL"/>
        </w:rPr>
        <w:t>y</w:t>
      </w:r>
    </w:p>
    <w:p w14:paraId="26D42F28" w14:textId="246193EB" w:rsidR="00CD190F" w:rsidRPr="00436960" w:rsidRDefault="00DE5D5E" w:rsidP="00CD190F">
      <w:pPr>
        <w:widowControl w:val="0"/>
        <w:overflowPunct w:val="0"/>
        <w:autoSpaceDE w:val="0"/>
        <w:autoSpaceDN w:val="0"/>
        <w:adjustRightInd w:val="0"/>
        <w:spacing w:after="0"/>
        <w:ind w:firstLine="4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       </w:t>
      </w:r>
      <w:r w:rsidR="00412F70" w:rsidRPr="00436960">
        <w:rPr>
          <w:rFonts w:cstheme="minorHAnsi"/>
          <w:sz w:val="24"/>
          <w:szCs w:val="24"/>
          <w:lang w:val="pl-PL"/>
        </w:rPr>
        <w:t>10</w:t>
      </w:r>
      <w:r w:rsidRPr="00436960">
        <w:rPr>
          <w:rFonts w:cstheme="minorHAnsi"/>
          <w:sz w:val="24"/>
          <w:szCs w:val="24"/>
          <w:lang w:val="pl-PL"/>
        </w:rPr>
        <w:t xml:space="preserve">. </w:t>
      </w:r>
      <w:r w:rsidR="006A78B8" w:rsidRPr="00436960">
        <w:rPr>
          <w:rFonts w:cstheme="minorHAnsi"/>
          <w:sz w:val="24"/>
          <w:szCs w:val="24"/>
          <w:lang w:val="pl-PL"/>
        </w:rPr>
        <w:t xml:space="preserve"> </w:t>
      </w:r>
      <w:r w:rsidRPr="00436960">
        <w:rPr>
          <w:rFonts w:cstheme="minorHAnsi"/>
          <w:sz w:val="24"/>
          <w:szCs w:val="24"/>
          <w:lang w:val="pl-PL"/>
        </w:rPr>
        <w:t>Kontrola poskytovania dotácie pre ŠK OPL Poniky za rok 20</w:t>
      </w:r>
      <w:r w:rsidR="00BE560B" w:rsidRPr="00436960">
        <w:rPr>
          <w:rFonts w:cstheme="minorHAnsi"/>
          <w:sz w:val="24"/>
          <w:szCs w:val="24"/>
          <w:lang w:val="pl-PL"/>
        </w:rPr>
        <w:t>2</w:t>
      </w:r>
      <w:r w:rsidR="00DD7842">
        <w:rPr>
          <w:rFonts w:cstheme="minorHAnsi"/>
          <w:sz w:val="24"/>
          <w:szCs w:val="24"/>
          <w:lang w:val="pl-PL"/>
        </w:rPr>
        <w:t>5</w:t>
      </w:r>
    </w:p>
    <w:p w14:paraId="0812C24C" w14:textId="0B8CA4AD" w:rsidR="00D35AF5" w:rsidRDefault="00CD190F" w:rsidP="006A78B8">
      <w:pPr>
        <w:widowControl w:val="0"/>
        <w:overflowPunct w:val="0"/>
        <w:autoSpaceDE w:val="0"/>
        <w:autoSpaceDN w:val="0"/>
        <w:adjustRightInd w:val="0"/>
        <w:spacing w:after="0"/>
        <w:ind w:left="709" w:hanging="283"/>
        <w:rPr>
          <w:sz w:val="24"/>
          <w:szCs w:val="24"/>
          <w:lang w:val="pl-PL"/>
        </w:rPr>
      </w:pPr>
      <w:r w:rsidRPr="00436960">
        <w:rPr>
          <w:lang w:val="pl-PL"/>
        </w:rPr>
        <w:t xml:space="preserve">11. </w:t>
      </w:r>
      <w:r w:rsidR="006A78B8" w:rsidRPr="00436960">
        <w:rPr>
          <w:lang w:val="pl-PL"/>
        </w:rPr>
        <w:t xml:space="preserve"> </w:t>
      </w:r>
      <w:r w:rsidRPr="00436960">
        <w:rPr>
          <w:sz w:val="24"/>
          <w:szCs w:val="24"/>
          <w:lang w:val="pl-PL"/>
        </w:rPr>
        <w:t xml:space="preserve">Kontrola poskytnutých dotácií  z rozpočtu obce, účelových dotácií  podľa osobitného    </w:t>
      </w:r>
      <w:r w:rsidR="006A78B8" w:rsidRPr="00436960">
        <w:rPr>
          <w:sz w:val="24"/>
          <w:szCs w:val="24"/>
          <w:lang w:val="pl-PL"/>
        </w:rPr>
        <w:t xml:space="preserve">      </w:t>
      </w:r>
      <w:r w:rsidRPr="00436960">
        <w:rPr>
          <w:sz w:val="24"/>
          <w:szCs w:val="24"/>
          <w:lang w:val="pl-PL"/>
        </w:rPr>
        <w:t>predpisu v rozsahu nakladania s týmito prostriedkami.</w:t>
      </w:r>
    </w:p>
    <w:p w14:paraId="69BCBD36" w14:textId="13CF4591" w:rsidR="00E7335A" w:rsidRDefault="00E7335A" w:rsidP="006A78B8">
      <w:pPr>
        <w:widowControl w:val="0"/>
        <w:overflowPunct w:val="0"/>
        <w:autoSpaceDE w:val="0"/>
        <w:autoSpaceDN w:val="0"/>
        <w:adjustRightInd w:val="0"/>
        <w:spacing w:after="0"/>
        <w:ind w:left="709" w:hanging="283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12</w:t>
      </w:r>
      <w:r w:rsidRPr="00E7335A">
        <w:rPr>
          <w:sz w:val="24"/>
          <w:szCs w:val="24"/>
          <w:lang w:val="pl-PL"/>
        </w:rPr>
        <w:t xml:space="preserve">.  </w:t>
      </w:r>
      <w:r>
        <w:rPr>
          <w:sz w:val="24"/>
          <w:szCs w:val="24"/>
          <w:lang w:val="pl-PL"/>
        </w:rPr>
        <w:t>Kontr</w:t>
      </w:r>
      <w:r w:rsidR="00B828DA">
        <w:rPr>
          <w:sz w:val="24"/>
          <w:szCs w:val="24"/>
          <w:lang w:val="pl-PL"/>
        </w:rPr>
        <w:t>o</w:t>
      </w:r>
      <w:r>
        <w:rPr>
          <w:sz w:val="24"/>
          <w:szCs w:val="24"/>
          <w:lang w:val="pl-PL"/>
        </w:rPr>
        <w:t>la a následná a</w:t>
      </w:r>
      <w:r w:rsidRPr="00E7335A">
        <w:rPr>
          <w:sz w:val="24"/>
          <w:szCs w:val="24"/>
          <w:lang w:val="pl-PL"/>
        </w:rPr>
        <w:t>nalýza poplatku za komunálne odpady a drobné stavebné odpady</w:t>
      </w:r>
      <w:r>
        <w:rPr>
          <w:sz w:val="24"/>
          <w:szCs w:val="24"/>
          <w:lang w:val="pl-PL"/>
        </w:rPr>
        <w:t>.</w:t>
      </w:r>
    </w:p>
    <w:p w14:paraId="2875EF8A" w14:textId="212F517F" w:rsidR="009F00C7" w:rsidRPr="009F00C7" w:rsidRDefault="00DD7842" w:rsidP="009F00C7">
      <w:pPr>
        <w:widowControl w:val="0"/>
        <w:overflowPunct w:val="0"/>
        <w:autoSpaceDE w:val="0"/>
        <w:autoSpaceDN w:val="0"/>
        <w:adjustRightInd w:val="0"/>
        <w:spacing w:after="0"/>
        <w:ind w:left="360"/>
        <w:rPr>
          <w:sz w:val="24"/>
          <w:szCs w:val="24"/>
          <w:lang w:val="sk-SK"/>
        </w:rPr>
      </w:pPr>
      <w:r>
        <w:rPr>
          <w:sz w:val="24"/>
          <w:szCs w:val="24"/>
          <w:lang w:val="pl-PL"/>
        </w:rPr>
        <w:t>13. Kontr</w:t>
      </w:r>
      <w:r w:rsidR="00B828DA">
        <w:rPr>
          <w:sz w:val="24"/>
          <w:szCs w:val="24"/>
          <w:lang w:val="pl-PL"/>
        </w:rPr>
        <w:t>o</w:t>
      </w:r>
      <w:r>
        <w:rPr>
          <w:sz w:val="24"/>
          <w:szCs w:val="24"/>
          <w:lang w:val="pl-PL"/>
        </w:rPr>
        <w:t xml:space="preserve">la </w:t>
      </w:r>
      <w:r w:rsidR="009F00C7">
        <w:rPr>
          <w:sz w:val="24"/>
          <w:szCs w:val="24"/>
          <w:lang w:val="pl-PL"/>
        </w:rPr>
        <w:t>zmlúv obce:</w:t>
      </w:r>
    </w:p>
    <w:p w14:paraId="4F73391B" w14:textId="77777777" w:rsidR="009F00C7" w:rsidRPr="009F00C7" w:rsidRDefault="009F00C7" w:rsidP="009F00C7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rPr>
          <w:sz w:val="24"/>
          <w:szCs w:val="24"/>
          <w:lang w:val="sk-SK"/>
        </w:rPr>
      </w:pPr>
      <w:r w:rsidRPr="009F00C7">
        <w:rPr>
          <w:b/>
          <w:bCs/>
          <w:sz w:val="24"/>
          <w:szCs w:val="24"/>
          <w:lang w:val="sk-SK"/>
        </w:rPr>
        <w:t>Dodržiavanie postupov</w:t>
      </w:r>
      <w:r w:rsidRPr="009F00C7">
        <w:rPr>
          <w:sz w:val="24"/>
          <w:szCs w:val="24"/>
          <w:lang w:val="sk-SK"/>
        </w:rPr>
        <w:t> pri nakladaní s majetkom a majetkovými právami obce.</w:t>
      </w:r>
    </w:p>
    <w:p w14:paraId="12628E96" w14:textId="77777777" w:rsidR="009F00C7" w:rsidRPr="009F00C7" w:rsidRDefault="009F00C7" w:rsidP="009F00C7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rPr>
          <w:sz w:val="24"/>
          <w:szCs w:val="24"/>
          <w:lang w:val="sk-SK"/>
        </w:rPr>
      </w:pPr>
      <w:r w:rsidRPr="009F00C7">
        <w:rPr>
          <w:b/>
          <w:bCs/>
          <w:sz w:val="24"/>
          <w:szCs w:val="24"/>
          <w:lang w:val="sk-SK"/>
        </w:rPr>
        <w:t>Zverejňovanie zmlúv</w:t>
      </w:r>
      <w:r w:rsidRPr="009F00C7">
        <w:rPr>
          <w:sz w:val="24"/>
          <w:szCs w:val="24"/>
          <w:lang w:val="sk-SK"/>
        </w:rPr>
        <w:t> – kontroluje, či boli zmluvy povinne zverejnené, čo je podmienkou ich účinnosti.</w:t>
      </w:r>
    </w:p>
    <w:p w14:paraId="24B40BE3" w14:textId="7F961AAE" w:rsidR="00DD7842" w:rsidRPr="009F00C7" w:rsidRDefault="009F00C7" w:rsidP="009F00C7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rPr>
          <w:sz w:val="24"/>
          <w:szCs w:val="24"/>
          <w:lang w:val="sk-SK"/>
        </w:rPr>
      </w:pPr>
      <w:r w:rsidRPr="009F00C7">
        <w:rPr>
          <w:b/>
          <w:bCs/>
          <w:sz w:val="24"/>
          <w:szCs w:val="24"/>
          <w:lang w:val="sk-SK"/>
        </w:rPr>
        <w:t>Finančnú disciplínu</w:t>
      </w:r>
      <w:r w:rsidRPr="009F00C7">
        <w:rPr>
          <w:sz w:val="24"/>
          <w:szCs w:val="24"/>
          <w:lang w:val="sk-SK"/>
        </w:rPr>
        <w:t> – over</w:t>
      </w:r>
      <w:r>
        <w:rPr>
          <w:sz w:val="24"/>
          <w:szCs w:val="24"/>
          <w:lang w:val="sk-SK"/>
        </w:rPr>
        <w:t>enie</w:t>
      </w:r>
      <w:r w:rsidRPr="009F00C7">
        <w:rPr>
          <w:sz w:val="24"/>
          <w:szCs w:val="24"/>
          <w:lang w:val="sk-SK"/>
        </w:rPr>
        <w:t>, či uzavretie zmluvy neporušuje rozpočtové pravidlá alebo nevedie k neoprávnenému nakladaniu s verejnými prostriedkami.</w:t>
      </w:r>
    </w:p>
    <w:p w14:paraId="52B4A4A4" w14:textId="77777777" w:rsidR="00D35AF5" w:rsidRPr="009F00C7" w:rsidRDefault="00D35AF5" w:rsidP="00DC748F">
      <w:pPr>
        <w:widowControl w:val="0"/>
        <w:autoSpaceDE w:val="0"/>
        <w:autoSpaceDN w:val="0"/>
        <w:adjustRightInd w:val="0"/>
        <w:spacing w:after="0" w:line="210" w:lineRule="exact"/>
        <w:jc w:val="both"/>
        <w:rPr>
          <w:rFonts w:cstheme="minorHAnsi"/>
          <w:sz w:val="24"/>
          <w:szCs w:val="24"/>
          <w:lang w:val="sk-SK"/>
        </w:rPr>
      </w:pPr>
    </w:p>
    <w:p w14:paraId="771D08E8" w14:textId="77777777" w:rsidR="00412F70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left="4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Základným</w:t>
      </w:r>
      <w:r w:rsidR="00412F70" w:rsidRPr="00436960">
        <w:rPr>
          <w:rFonts w:cstheme="minorHAnsi"/>
          <w:sz w:val="24"/>
          <w:szCs w:val="24"/>
          <w:lang w:val="pl-PL"/>
        </w:rPr>
        <w:t xml:space="preserve">  </w:t>
      </w:r>
      <w:r w:rsidRPr="00436960">
        <w:rPr>
          <w:rFonts w:cstheme="minorHAnsi"/>
          <w:sz w:val="24"/>
          <w:szCs w:val="24"/>
          <w:lang w:val="pl-PL"/>
        </w:rPr>
        <w:t xml:space="preserve"> cieľom</w:t>
      </w:r>
      <w:r w:rsidR="00412F70" w:rsidRPr="00436960">
        <w:rPr>
          <w:rFonts w:cstheme="minorHAnsi"/>
          <w:sz w:val="24"/>
          <w:szCs w:val="24"/>
          <w:lang w:val="pl-PL"/>
        </w:rPr>
        <w:t xml:space="preserve">  </w:t>
      </w:r>
      <w:r w:rsidRPr="00436960">
        <w:rPr>
          <w:rFonts w:cstheme="minorHAnsi"/>
          <w:sz w:val="24"/>
          <w:szCs w:val="24"/>
          <w:lang w:val="pl-PL"/>
        </w:rPr>
        <w:t xml:space="preserve"> u </w:t>
      </w:r>
      <w:r w:rsidR="00412F70" w:rsidRPr="00436960">
        <w:rPr>
          <w:rFonts w:cstheme="minorHAnsi"/>
          <w:sz w:val="24"/>
          <w:szCs w:val="24"/>
          <w:lang w:val="pl-PL"/>
        </w:rPr>
        <w:t xml:space="preserve"> </w:t>
      </w:r>
      <w:r w:rsidRPr="00436960">
        <w:rPr>
          <w:rFonts w:cstheme="minorHAnsi"/>
          <w:sz w:val="24"/>
          <w:szCs w:val="24"/>
          <w:lang w:val="pl-PL"/>
        </w:rPr>
        <w:t>všetkých</w:t>
      </w:r>
      <w:r w:rsidR="00412F70" w:rsidRPr="00436960">
        <w:rPr>
          <w:rFonts w:cstheme="minorHAnsi"/>
          <w:sz w:val="24"/>
          <w:szCs w:val="24"/>
          <w:lang w:val="pl-PL"/>
        </w:rPr>
        <w:t xml:space="preserve">  </w:t>
      </w:r>
      <w:r w:rsidRPr="00436960">
        <w:rPr>
          <w:rFonts w:cstheme="minorHAnsi"/>
          <w:sz w:val="24"/>
          <w:szCs w:val="24"/>
          <w:lang w:val="pl-PL"/>
        </w:rPr>
        <w:t xml:space="preserve"> vykonaných </w:t>
      </w:r>
      <w:r w:rsidR="00412F70" w:rsidRPr="00436960">
        <w:rPr>
          <w:rFonts w:cstheme="minorHAnsi"/>
          <w:sz w:val="24"/>
          <w:szCs w:val="24"/>
          <w:lang w:val="pl-PL"/>
        </w:rPr>
        <w:t xml:space="preserve"> </w:t>
      </w:r>
      <w:r w:rsidRPr="00436960">
        <w:rPr>
          <w:rFonts w:cstheme="minorHAnsi"/>
          <w:sz w:val="24"/>
          <w:szCs w:val="24"/>
          <w:lang w:val="pl-PL"/>
        </w:rPr>
        <w:t>finančných</w:t>
      </w:r>
      <w:r w:rsidR="00412F70" w:rsidRPr="00436960">
        <w:rPr>
          <w:rFonts w:cstheme="minorHAnsi"/>
          <w:sz w:val="24"/>
          <w:szCs w:val="24"/>
          <w:lang w:val="pl-PL"/>
        </w:rPr>
        <w:t xml:space="preserve"> </w:t>
      </w:r>
      <w:r w:rsidRPr="00436960">
        <w:rPr>
          <w:rFonts w:cstheme="minorHAnsi"/>
          <w:sz w:val="24"/>
          <w:szCs w:val="24"/>
          <w:lang w:val="pl-PL"/>
        </w:rPr>
        <w:t xml:space="preserve"> kontrol na mieste bolo overenie či </w:t>
      </w:r>
    </w:p>
    <w:p w14:paraId="2FEBAA9D" w14:textId="0B74831A" w:rsidR="00323BD4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left="4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u zúčtovaných finančných operáci</w:t>
      </w:r>
      <w:r w:rsidR="00B828DA">
        <w:rPr>
          <w:rFonts w:cstheme="minorHAnsi"/>
          <w:sz w:val="24"/>
          <w:szCs w:val="24"/>
          <w:lang w:val="pl-PL"/>
        </w:rPr>
        <w:t>ách</w:t>
      </w:r>
      <w:r w:rsidRPr="00436960">
        <w:rPr>
          <w:rFonts w:cstheme="minorHAnsi"/>
          <w:sz w:val="24"/>
          <w:szCs w:val="24"/>
          <w:lang w:val="pl-PL"/>
        </w:rPr>
        <w:t>, boli dodržiavané zásady hospodárnosti, efektívnosti, účinnosti a účelnosti pri vynakladaní s verejnými financiami, či bol dodržiavaný schválený rozpočet a rozpočtové pravidlá v súlade so zákonmi č. 523/2004 Z.z. a 583/2004 Z.z., či sú plnené schválené podnikateľské zámery u s.r.o., náklady, výnosy a zisk, či sa dodržiava finančná disciplína pri pokladničných operáciách, overovanie pri kontrole pokladničných hotovost</w:t>
      </w:r>
      <w:r w:rsidR="00B828DA">
        <w:rPr>
          <w:rFonts w:cstheme="minorHAnsi"/>
          <w:sz w:val="24"/>
          <w:szCs w:val="24"/>
          <w:lang w:val="pl-PL"/>
        </w:rPr>
        <w:t>í</w:t>
      </w:r>
      <w:r w:rsidRPr="00436960">
        <w:rPr>
          <w:rFonts w:cstheme="minorHAnsi"/>
          <w:sz w:val="24"/>
          <w:szCs w:val="24"/>
          <w:lang w:val="pl-PL"/>
        </w:rPr>
        <w:t xml:space="preserve"> a pokladničných kníh, overili sa kontrolou ročné účtovné závierky u vybraných organizáci</w:t>
      </w:r>
      <w:r w:rsidR="00B828DA">
        <w:rPr>
          <w:rFonts w:cstheme="minorHAnsi"/>
          <w:sz w:val="24"/>
          <w:szCs w:val="24"/>
          <w:lang w:val="pl-PL"/>
        </w:rPr>
        <w:t>ách</w:t>
      </w:r>
      <w:r w:rsidRPr="00436960">
        <w:rPr>
          <w:rFonts w:cstheme="minorHAnsi"/>
          <w:sz w:val="24"/>
          <w:szCs w:val="24"/>
          <w:lang w:val="pl-PL"/>
        </w:rPr>
        <w:t xml:space="preserve"> a konsolidovaná účtovná závierka u OcÚ, overilo sa kontrolou u OcÚ plnenie vlastných príjmov z miestnych daní a miestnych poplatkov podľa zákona č. 582/2004 Z.z., </w:t>
      </w:r>
    </w:p>
    <w:p w14:paraId="7EFD0619" w14:textId="77777777" w:rsidR="00323BD4" w:rsidRPr="00436960" w:rsidRDefault="00323BD4" w:rsidP="008E1457">
      <w:pPr>
        <w:widowControl w:val="0"/>
        <w:overflowPunct w:val="0"/>
        <w:autoSpaceDE w:val="0"/>
        <w:autoSpaceDN w:val="0"/>
        <w:adjustRightInd w:val="0"/>
        <w:spacing w:after="0"/>
        <w:ind w:left="4"/>
        <w:jc w:val="both"/>
        <w:rPr>
          <w:rFonts w:cstheme="minorHAnsi"/>
          <w:sz w:val="24"/>
          <w:szCs w:val="24"/>
          <w:lang w:val="pl-PL"/>
        </w:rPr>
      </w:pPr>
    </w:p>
    <w:p w14:paraId="4BDFEEB5" w14:textId="736DBDF1" w:rsidR="00D35AF5" w:rsidRPr="00436960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left="4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vybavovanie p o d a n ý ch sťažností podľa zákona č. 9/2010 Z.z. a podaných podnetov o protispoločenskej činnosti podľa zákona č. 307/2014 Z</w:t>
      </w:r>
      <w:r w:rsidR="00172F37" w:rsidRPr="00436960">
        <w:rPr>
          <w:rFonts w:cstheme="minorHAnsi"/>
          <w:sz w:val="24"/>
          <w:szCs w:val="24"/>
          <w:lang w:val="pl-PL"/>
        </w:rPr>
        <w:t>.z.</w:t>
      </w:r>
      <w:r w:rsidRPr="00436960">
        <w:rPr>
          <w:rFonts w:cstheme="minorHAnsi"/>
          <w:sz w:val="24"/>
          <w:szCs w:val="24"/>
          <w:lang w:val="pl-PL"/>
        </w:rPr>
        <w:t>,</w:t>
      </w:r>
      <w:r w:rsidR="00CD190F" w:rsidRPr="00436960">
        <w:rPr>
          <w:rFonts w:cstheme="minorHAnsi"/>
          <w:sz w:val="24"/>
          <w:szCs w:val="24"/>
          <w:lang w:val="pl-PL"/>
        </w:rPr>
        <w:t xml:space="preserve"> v roku 202</w:t>
      </w:r>
      <w:r w:rsidR="009F00C7">
        <w:rPr>
          <w:rFonts w:cstheme="minorHAnsi"/>
          <w:sz w:val="24"/>
          <w:szCs w:val="24"/>
          <w:lang w:val="pl-PL"/>
        </w:rPr>
        <w:t>5</w:t>
      </w:r>
      <w:r w:rsidR="00CD190F" w:rsidRPr="00436960">
        <w:rPr>
          <w:rFonts w:cstheme="minorHAnsi"/>
          <w:sz w:val="24"/>
          <w:szCs w:val="24"/>
          <w:lang w:val="pl-PL"/>
        </w:rPr>
        <w:t xml:space="preserve"> </w:t>
      </w:r>
      <w:r w:rsidR="00436960">
        <w:rPr>
          <w:rFonts w:cstheme="minorHAnsi"/>
          <w:sz w:val="24"/>
          <w:szCs w:val="24"/>
          <w:lang w:val="pl-PL"/>
        </w:rPr>
        <w:t>ne</w:t>
      </w:r>
      <w:r w:rsidR="00CD190F" w:rsidRPr="00436960">
        <w:rPr>
          <w:rFonts w:cstheme="minorHAnsi"/>
          <w:sz w:val="24"/>
          <w:szCs w:val="24"/>
          <w:lang w:val="pl-PL"/>
        </w:rPr>
        <w:t xml:space="preserve">boli na Obec Poniky doručené sťažnosti. Priebežne boli </w:t>
      </w:r>
      <w:r w:rsidRPr="00436960">
        <w:rPr>
          <w:rFonts w:cstheme="minorHAnsi"/>
          <w:sz w:val="24"/>
          <w:szCs w:val="24"/>
          <w:lang w:val="pl-PL"/>
        </w:rPr>
        <w:t xml:space="preserve">prekontrolované i uznesenia prijaté Obecným zastupiteľstvom a ich plnenie. </w:t>
      </w:r>
    </w:p>
    <w:tbl>
      <w:tblPr>
        <w:tblW w:w="13198" w:type="dxa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0"/>
        <w:gridCol w:w="7598"/>
      </w:tblGrid>
      <w:tr w:rsidR="00D35AF5" w:rsidRPr="00172F37" w14:paraId="5D4FADA9" w14:textId="77777777" w:rsidTr="005F1728">
        <w:trPr>
          <w:trHeight w:val="552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78E2" w14:textId="77777777" w:rsidR="00D35AF5" w:rsidRPr="00436960" w:rsidRDefault="00332381" w:rsidP="008E145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  <w:lang w:val="pl-PL"/>
              </w:rPr>
            </w:pPr>
            <w:r w:rsidRPr="00436960">
              <w:rPr>
                <w:rFonts w:cstheme="minorHAnsi"/>
                <w:sz w:val="24"/>
                <w:szCs w:val="24"/>
                <w:lang w:val="pl-PL"/>
              </w:rPr>
              <w:t>P</w:t>
            </w:r>
            <w:r w:rsidR="00B90118" w:rsidRPr="00436960">
              <w:rPr>
                <w:rFonts w:cstheme="minorHAnsi"/>
                <w:sz w:val="24"/>
                <w:szCs w:val="24"/>
                <w:lang w:val="pl-PL"/>
              </w:rPr>
              <w:t>oskytnuté  dotácie  od  OcÚ  pre  právnické  osoby  sú</w:t>
            </w:r>
          </w:p>
        </w:tc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5BDA" w14:textId="4D992099" w:rsidR="00D35AF5" w:rsidRPr="00172F37" w:rsidRDefault="00B90118" w:rsidP="0044678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172F37">
              <w:rPr>
                <w:rFonts w:cstheme="minorHAnsi"/>
                <w:sz w:val="24"/>
                <w:szCs w:val="24"/>
              </w:rPr>
              <w:t>od  1.1.20</w:t>
            </w:r>
            <w:r w:rsidR="00CD190F">
              <w:rPr>
                <w:rFonts w:cstheme="minorHAnsi"/>
                <w:sz w:val="24"/>
                <w:szCs w:val="24"/>
              </w:rPr>
              <w:t>20</w:t>
            </w:r>
            <w:proofErr w:type="gramEnd"/>
            <w:r w:rsidRPr="00172F37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Pr="00172F37">
              <w:rPr>
                <w:rFonts w:cstheme="minorHAnsi"/>
                <w:sz w:val="24"/>
                <w:szCs w:val="24"/>
              </w:rPr>
              <w:t>hlavne</w:t>
            </w:r>
            <w:proofErr w:type="spellEnd"/>
            <w:r w:rsidRPr="00172F37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Pr="00172F37">
              <w:rPr>
                <w:rFonts w:cstheme="minorHAnsi"/>
                <w:sz w:val="24"/>
                <w:szCs w:val="24"/>
              </w:rPr>
              <w:t>kontrolované</w:t>
            </w:r>
            <w:proofErr w:type="spellEnd"/>
          </w:p>
        </w:tc>
      </w:tr>
    </w:tbl>
    <w:p w14:paraId="54C602B6" w14:textId="5BD96F7A" w:rsidR="00D35AF5" w:rsidRPr="00172F37" w:rsidRDefault="00B90118" w:rsidP="008E1457">
      <w:pPr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 w:rsidRPr="00172F37">
        <w:rPr>
          <w:rFonts w:cstheme="minorHAnsi"/>
          <w:sz w:val="24"/>
          <w:szCs w:val="24"/>
        </w:rPr>
        <w:t>a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overované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administratívnou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vykonávanou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poverenými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zamestnancami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starost</w:t>
      </w:r>
      <w:r w:rsidR="00446783">
        <w:rPr>
          <w:rFonts w:cstheme="minorHAnsi"/>
          <w:sz w:val="24"/>
          <w:szCs w:val="24"/>
        </w:rPr>
        <w:t>k</w:t>
      </w:r>
      <w:r w:rsidRPr="00172F37">
        <w:rPr>
          <w:rFonts w:cstheme="minorHAnsi"/>
          <w:sz w:val="24"/>
          <w:szCs w:val="24"/>
        </w:rPr>
        <w:t>o</w:t>
      </w:r>
      <w:r w:rsidR="00446783">
        <w:rPr>
          <w:rFonts w:cstheme="minorHAnsi"/>
          <w:sz w:val="24"/>
          <w:szCs w:val="24"/>
        </w:rPr>
        <w:t>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obce</w:t>
      </w:r>
      <w:proofErr w:type="spellEnd"/>
      <w:r w:rsidRPr="00172F37">
        <w:rPr>
          <w:rFonts w:cstheme="minorHAnsi"/>
          <w:sz w:val="24"/>
          <w:szCs w:val="24"/>
        </w:rPr>
        <w:t xml:space="preserve"> a to </w:t>
      </w:r>
      <w:proofErr w:type="spellStart"/>
      <w:r w:rsidRPr="00172F37">
        <w:rPr>
          <w:rFonts w:cstheme="minorHAnsi"/>
          <w:sz w:val="24"/>
          <w:szCs w:val="24"/>
        </w:rPr>
        <w:t>pred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poskytnutím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dotácie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základe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predloženej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žiadosti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kontroluje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použitie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dotácie</w:t>
      </w:r>
      <w:proofErr w:type="spellEnd"/>
      <w:r w:rsidRPr="00172F37">
        <w:rPr>
          <w:rFonts w:cstheme="minorHAnsi"/>
          <w:sz w:val="24"/>
          <w:szCs w:val="24"/>
        </w:rPr>
        <w:t xml:space="preserve"> po </w:t>
      </w:r>
      <w:proofErr w:type="spellStart"/>
      <w:r w:rsidRPr="00172F37">
        <w:rPr>
          <w:rFonts w:cstheme="minorHAnsi"/>
          <w:sz w:val="24"/>
          <w:szCs w:val="24"/>
        </w:rPr>
        <w:t>ukončení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zúčtovacieho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obdobia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súlade</w:t>
      </w:r>
      <w:proofErr w:type="spellEnd"/>
      <w:r w:rsidRPr="00172F37">
        <w:rPr>
          <w:rFonts w:cstheme="minorHAnsi"/>
          <w:sz w:val="24"/>
          <w:szCs w:val="24"/>
        </w:rPr>
        <w:t xml:space="preserve"> so </w:t>
      </w:r>
      <w:proofErr w:type="spellStart"/>
      <w:r w:rsidRPr="00172F37">
        <w:rPr>
          <w:rFonts w:cstheme="minorHAnsi"/>
          <w:sz w:val="24"/>
          <w:szCs w:val="24"/>
        </w:rPr>
        <w:t>zákonom</w:t>
      </w:r>
      <w:proofErr w:type="spellEnd"/>
      <w:r w:rsidRPr="00172F37">
        <w:rPr>
          <w:rFonts w:cstheme="minorHAnsi"/>
          <w:sz w:val="24"/>
          <w:szCs w:val="24"/>
        </w:rPr>
        <w:t xml:space="preserve"> č. 357/2015 </w:t>
      </w:r>
      <w:proofErr w:type="spellStart"/>
      <w:r w:rsidRPr="00172F37">
        <w:rPr>
          <w:rFonts w:cstheme="minorHAnsi"/>
          <w:sz w:val="24"/>
          <w:szCs w:val="24"/>
        </w:rPr>
        <w:t>Z.z</w:t>
      </w:r>
      <w:proofErr w:type="spellEnd"/>
      <w:r w:rsidRPr="00172F37">
        <w:rPr>
          <w:rFonts w:cstheme="minorHAnsi"/>
          <w:sz w:val="24"/>
          <w:szCs w:val="24"/>
        </w:rPr>
        <w:t xml:space="preserve">. § 8. </w:t>
      </w:r>
      <w:proofErr w:type="spellStart"/>
      <w:r w:rsidR="00B828DA">
        <w:rPr>
          <w:rFonts w:cstheme="minorHAnsi"/>
          <w:color w:val="000000" w:themeColor="text1"/>
          <w:sz w:val="24"/>
          <w:szCs w:val="24"/>
        </w:rPr>
        <w:t>o</w:t>
      </w:r>
      <w:r w:rsidRPr="00172F37">
        <w:rPr>
          <w:rFonts w:cstheme="minorHAnsi"/>
          <w:color w:val="000000" w:themeColor="text1"/>
          <w:sz w:val="24"/>
          <w:szCs w:val="24"/>
        </w:rPr>
        <w:t>krem</w:t>
      </w:r>
      <w:proofErr w:type="spellEnd"/>
      <w:r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color w:val="000000" w:themeColor="text1"/>
          <w:sz w:val="24"/>
          <w:szCs w:val="24"/>
        </w:rPr>
        <w:t>občianskych</w:t>
      </w:r>
      <w:proofErr w:type="spellEnd"/>
      <w:r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color w:val="000000" w:themeColor="text1"/>
          <w:sz w:val="24"/>
          <w:szCs w:val="24"/>
        </w:rPr>
        <w:t>združení</w:t>
      </w:r>
      <w:proofErr w:type="spellEnd"/>
      <w:r w:rsidR="00172F37">
        <w:rPr>
          <w:rFonts w:cstheme="minorHAnsi"/>
          <w:color w:val="000000" w:themeColor="text1"/>
          <w:sz w:val="24"/>
          <w:szCs w:val="24"/>
        </w:rPr>
        <w:t>,</w:t>
      </w:r>
      <w:r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r w:rsidR="00D21E4B" w:rsidRPr="00172F37">
        <w:rPr>
          <w:rFonts w:cstheme="minorHAnsi"/>
          <w:color w:val="000000" w:themeColor="text1"/>
          <w:sz w:val="24"/>
          <w:szCs w:val="24"/>
        </w:rPr>
        <w:t xml:space="preserve">ŠK </w:t>
      </w:r>
      <w:proofErr w:type="spellStart"/>
      <w:r w:rsidR="00172F37" w:rsidRPr="00172F37">
        <w:rPr>
          <w:rFonts w:cstheme="minorHAnsi"/>
          <w:color w:val="000000" w:themeColor="text1"/>
          <w:sz w:val="24"/>
          <w:szCs w:val="24"/>
        </w:rPr>
        <w:t>O</w:t>
      </w:r>
      <w:r w:rsidR="00D21E4B" w:rsidRPr="00172F37">
        <w:rPr>
          <w:rFonts w:cstheme="minorHAnsi"/>
          <w:color w:val="000000" w:themeColor="text1"/>
          <w:sz w:val="24"/>
          <w:szCs w:val="24"/>
        </w:rPr>
        <w:t>becného</w:t>
      </w:r>
      <w:proofErr w:type="spellEnd"/>
      <w:r w:rsidR="00D21E4B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D21E4B" w:rsidRPr="00172F37">
        <w:rPr>
          <w:rFonts w:cstheme="minorHAnsi"/>
          <w:color w:val="000000" w:themeColor="text1"/>
          <w:sz w:val="24"/>
          <w:szCs w:val="24"/>
        </w:rPr>
        <w:t>p</w:t>
      </w:r>
      <w:r w:rsidR="00B828DA">
        <w:rPr>
          <w:rFonts w:cstheme="minorHAnsi"/>
          <w:color w:val="000000" w:themeColor="text1"/>
          <w:sz w:val="24"/>
          <w:szCs w:val="24"/>
        </w:rPr>
        <w:t>o</w:t>
      </w:r>
      <w:r w:rsidR="00D21E4B" w:rsidRPr="00172F37">
        <w:rPr>
          <w:rFonts w:cstheme="minorHAnsi"/>
          <w:color w:val="000000" w:themeColor="text1"/>
          <w:sz w:val="24"/>
          <w:szCs w:val="24"/>
        </w:rPr>
        <w:t>dniku</w:t>
      </w:r>
      <w:proofErr w:type="spellEnd"/>
      <w:r w:rsidR="00D21E4B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D21E4B" w:rsidRPr="00172F37">
        <w:rPr>
          <w:rFonts w:cstheme="minorHAnsi"/>
          <w:color w:val="000000" w:themeColor="text1"/>
          <w:sz w:val="24"/>
          <w:szCs w:val="24"/>
        </w:rPr>
        <w:t>lesov</w:t>
      </w:r>
      <w:proofErr w:type="spellEnd"/>
      <w:r w:rsidR="00D21E4B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D21E4B" w:rsidRPr="00172F37">
        <w:rPr>
          <w:rFonts w:cstheme="minorHAnsi"/>
          <w:color w:val="000000" w:themeColor="text1"/>
          <w:sz w:val="24"/>
          <w:szCs w:val="24"/>
        </w:rPr>
        <w:t>Poniky</w:t>
      </w:r>
      <w:proofErr w:type="spellEnd"/>
      <w:r w:rsidR="00D21E4B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r w:rsidRPr="00172F37">
        <w:rPr>
          <w:rFonts w:cstheme="minorHAnsi"/>
          <w:color w:val="000000" w:themeColor="text1"/>
          <w:sz w:val="24"/>
          <w:szCs w:val="24"/>
        </w:rPr>
        <w:t>,</w:t>
      </w:r>
      <w:proofErr w:type="gramEnd"/>
      <w:r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r w:rsidR="00B828DA">
        <w:rPr>
          <w:rFonts w:cstheme="minorHAnsi"/>
          <w:color w:val="000000" w:themeColor="text1"/>
          <w:sz w:val="24"/>
          <w:szCs w:val="24"/>
        </w:rPr>
        <w:t xml:space="preserve">OZ </w:t>
      </w:r>
      <w:proofErr w:type="spellStart"/>
      <w:r w:rsidR="00B828DA">
        <w:rPr>
          <w:rFonts w:cstheme="minorHAnsi"/>
          <w:color w:val="000000" w:themeColor="text1"/>
          <w:sz w:val="24"/>
          <w:szCs w:val="24"/>
        </w:rPr>
        <w:t>Poničan</w:t>
      </w:r>
      <w:proofErr w:type="spellEnd"/>
      <w:r w:rsidR="00445790" w:rsidRPr="00172F37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="00445790" w:rsidRPr="00172F37">
        <w:rPr>
          <w:rFonts w:cstheme="minorHAnsi"/>
          <w:color w:val="000000" w:themeColor="text1"/>
          <w:sz w:val="24"/>
          <w:szCs w:val="24"/>
        </w:rPr>
        <w:t>Základnú</w:t>
      </w:r>
      <w:proofErr w:type="spellEnd"/>
      <w:r w:rsidR="00445790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445790" w:rsidRPr="00172F37">
        <w:rPr>
          <w:rFonts w:cstheme="minorHAnsi"/>
          <w:color w:val="000000" w:themeColor="text1"/>
          <w:sz w:val="24"/>
          <w:szCs w:val="24"/>
        </w:rPr>
        <w:t>organizáciu</w:t>
      </w:r>
      <w:proofErr w:type="spellEnd"/>
      <w:r w:rsidR="00445790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445790" w:rsidRPr="00172F37">
        <w:rPr>
          <w:rFonts w:cstheme="minorHAnsi"/>
          <w:color w:val="000000" w:themeColor="text1"/>
          <w:sz w:val="24"/>
          <w:szCs w:val="24"/>
        </w:rPr>
        <w:t>protifašistických</w:t>
      </w:r>
      <w:proofErr w:type="spellEnd"/>
      <w:r w:rsidR="00445790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445790" w:rsidRPr="00172F37">
        <w:rPr>
          <w:rFonts w:cstheme="minorHAnsi"/>
          <w:color w:val="000000" w:themeColor="text1"/>
          <w:sz w:val="24"/>
          <w:szCs w:val="24"/>
        </w:rPr>
        <w:t>bojovníkov</w:t>
      </w:r>
      <w:proofErr w:type="spellEnd"/>
      <w:r w:rsidR="00445790" w:rsidRPr="00172F37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445790" w:rsidRPr="00172F37">
        <w:rPr>
          <w:rFonts w:cstheme="minorHAnsi"/>
          <w:color w:val="000000" w:themeColor="text1"/>
          <w:sz w:val="24"/>
          <w:szCs w:val="24"/>
        </w:rPr>
        <w:t>Poniky</w:t>
      </w:r>
      <w:proofErr w:type="spellEnd"/>
      <w:r w:rsidR="00E7335A">
        <w:rPr>
          <w:rFonts w:cstheme="minorHAnsi"/>
          <w:color w:val="000000" w:themeColor="text1"/>
          <w:sz w:val="24"/>
          <w:szCs w:val="24"/>
        </w:rPr>
        <w:t xml:space="preserve">, OZ </w:t>
      </w:r>
      <w:proofErr w:type="spellStart"/>
      <w:r w:rsidR="00E7335A">
        <w:rPr>
          <w:rFonts w:cstheme="minorHAnsi"/>
          <w:color w:val="000000" w:themeColor="text1"/>
          <w:sz w:val="24"/>
          <w:szCs w:val="24"/>
        </w:rPr>
        <w:t>Drienok</w:t>
      </w:r>
      <w:proofErr w:type="spellEnd"/>
      <w:r w:rsidR="00E7335A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7335A">
        <w:rPr>
          <w:rFonts w:cstheme="minorHAnsi"/>
          <w:color w:val="000000" w:themeColor="text1"/>
          <w:sz w:val="24"/>
          <w:szCs w:val="24"/>
        </w:rPr>
        <w:t>Poniky</w:t>
      </w:r>
      <w:proofErr w:type="spellEnd"/>
      <w:r w:rsidR="00E7335A">
        <w:rPr>
          <w:rFonts w:cstheme="minorHAnsi"/>
          <w:color w:val="000000" w:themeColor="text1"/>
          <w:sz w:val="24"/>
          <w:szCs w:val="24"/>
        </w:rPr>
        <w:t>.</w:t>
      </w:r>
    </w:p>
    <w:p w14:paraId="4B62E38C" w14:textId="3D4076C4" w:rsidR="00D35AF5" w:rsidRPr="00172F37" w:rsidRDefault="00B90118" w:rsidP="008E1457">
      <w:pPr>
        <w:widowControl w:val="0"/>
        <w:overflowPunct w:val="0"/>
        <w:autoSpaceDE w:val="0"/>
        <w:autoSpaceDN w:val="0"/>
        <w:adjustRightInd w:val="0"/>
        <w:spacing w:after="0"/>
        <w:ind w:left="4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Pri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mieste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podľa</w:t>
      </w:r>
      <w:proofErr w:type="spellEnd"/>
      <w:r w:rsidRPr="00172F37">
        <w:rPr>
          <w:rFonts w:cstheme="minorHAnsi"/>
          <w:sz w:val="24"/>
          <w:szCs w:val="24"/>
        </w:rPr>
        <w:t xml:space="preserve"> § 9 </w:t>
      </w:r>
      <w:proofErr w:type="spellStart"/>
      <w:r w:rsidRPr="00172F37">
        <w:rPr>
          <w:rFonts w:cstheme="minorHAnsi"/>
          <w:sz w:val="24"/>
          <w:szCs w:val="24"/>
        </w:rPr>
        <w:t>zákona</w:t>
      </w:r>
      <w:proofErr w:type="spellEnd"/>
      <w:r w:rsidRPr="00172F37">
        <w:rPr>
          <w:rFonts w:cstheme="minorHAnsi"/>
          <w:sz w:val="24"/>
          <w:szCs w:val="24"/>
        </w:rPr>
        <w:t xml:space="preserve"> č. 357/2015 </w:t>
      </w:r>
      <w:proofErr w:type="spellStart"/>
      <w:r w:rsidRPr="00172F37">
        <w:rPr>
          <w:rFonts w:cstheme="minorHAnsi"/>
          <w:sz w:val="24"/>
          <w:szCs w:val="24"/>
        </w:rPr>
        <w:t>Z.z</w:t>
      </w:r>
      <w:proofErr w:type="spellEnd"/>
      <w:r w:rsidRPr="00172F37">
        <w:rPr>
          <w:rFonts w:cstheme="minorHAnsi"/>
          <w:sz w:val="24"/>
          <w:szCs w:val="24"/>
        </w:rPr>
        <w:t xml:space="preserve">. </w:t>
      </w:r>
      <w:proofErr w:type="spellStart"/>
      <w:r w:rsidRPr="00172F37">
        <w:rPr>
          <w:rFonts w:cstheme="minorHAnsi"/>
          <w:sz w:val="24"/>
          <w:szCs w:val="24"/>
        </w:rPr>
        <w:t>hlavnou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kontrolórkou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obce</w:t>
      </w:r>
      <w:proofErr w:type="spellEnd"/>
      <w:r w:rsidRPr="00172F37">
        <w:rPr>
          <w:rFonts w:cstheme="minorHAnsi"/>
          <w:sz w:val="24"/>
          <w:szCs w:val="24"/>
        </w:rPr>
        <w:t xml:space="preserve"> je </w:t>
      </w:r>
      <w:proofErr w:type="spellStart"/>
      <w:r w:rsidRPr="00172F37">
        <w:rPr>
          <w:rFonts w:cstheme="minorHAnsi"/>
          <w:sz w:val="24"/>
          <w:szCs w:val="24"/>
        </w:rPr>
        <w:t>kontrolované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aj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vykonávanie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základnej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podľa</w:t>
      </w:r>
      <w:proofErr w:type="spellEnd"/>
      <w:r w:rsidRPr="00172F37">
        <w:rPr>
          <w:rFonts w:cstheme="minorHAnsi"/>
          <w:sz w:val="24"/>
          <w:szCs w:val="24"/>
        </w:rPr>
        <w:t xml:space="preserve"> § 7 </w:t>
      </w:r>
      <w:proofErr w:type="spellStart"/>
      <w:r w:rsidRPr="00172F37">
        <w:rPr>
          <w:rFonts w:cstheme="minorHAnsi"/>
          <w:sz w:val="24"/>
          <w:szCs w:val="24"/>
        </w:rPr>
        <w:t>zákona</w:t>
      </w:r>
      <w:proofErr w:type="spellEnd"/>
      <w:r w:rsidRPr="00172F37">
        <w:rPr>
          <w:rFonts w:cstheme="minorHAnsi"/>
          <w:sz w:val="24"/>
          <w:szCs w:val="24"/>
        </w:rPr>
        <w:t xml:space="preserve"> č. 357/2015 </w:t>
      </w:r>
      <w:proofErr w:type="spellStart"/>
      <w:r w:rsidRPr="00172F37">
        <w:rPr>
          <w:rFonts w:cstheme="minorHAnsi"/>
          <w:sz w:val="24"/>
          <w:szCs w:val="24"/>
        </w:rPr>
        <w:t>Z.z</w:t>
      </w:r>
      <w:proofErr w:type="spellEnd"/>
      <w:r w:rsidRPr="00172F37">
        <w:rPr>
          <w:rFonts w:cstheme="minorHAnsi"/>
          <w:sz w:val="24"/>
          <w:szCs w:val="24"/>
        </w:rPr>
        <w:t xml:space="preserve">. u </w:t>
      </w:r>
      <w:proofErr w:type="spellStart"/>
      <w:r w:rsidRPr="00172F37">
        <w:rPr>
          <w:rFonts w:cstheme="minorHAnsi"/>
          <w:sz w:val="24"/>
          <w:szCs w:val="24"/>
        </w:rPr>
        <w:t>OcÚ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rozpočtovej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organizácie</w:t>
      </w:r>
      <w:proofErr w:type="spellEnd"/>
      <w:r w:rsidRPr="00172F37">
        <w:rPr>
          <w:rFonts w:cstheme="minorHAnsi"/>
          <w:sz w:val="24"/>
          <w:szCs w:val="24"/>
        </w:rPr>
        <w:t xml:space="preserve"> ZŠ s MŠ </w:t>
      </w:r>
      <w:r w:rsidR="00D21E4B" w:rsidRPr="00172F37">
        <w:rPr>
          <w:rFonts w:cstheme="minorHAnsi"/>
          <w:sz w:val="24"/>
          <w:szCs w:val="24"/>
        </w:rPr>
        <w:t xml:space="preserve">Š. </w:t>
      </w:r>
      <w:proofErr w:type="spellStart"/>
      <w:r w:rsidR="00D21E4B" w:rsidRPr="00172F37">
        <w:rPr>
          <w:rFonts w:cstheme="minorHAnsi"/>
          <w:sz w:val="24"/>
          <w:szCs w:val="24"/>
        </w:rPr>
        <w:t>Žáryho</w:t>
      </w:r>
      <w:proofErr w:type="spellEnd"/>
      <w:r w:rsidR="00172F37">
        <w:rPr>
          <w:rFonts w:cstheme="minorHAnsi"/>
          <w:sz w:val="24"/>
          <w:szCs w:val="24"/>
        </w:rPr>
        <w:t xml:space="preserve"> </w:t>
      </w:r>
      <w:proofErr w:type="spellStart"/>
      <w:r w:rsidR="00332381" w:rsidRPr="00172F37">
        <w:rPr>
          <w:rFonts w:cstheme="minorHAnsi"/>
          <w:sz w:val="24"/>
          <w:szCs w:val="24"/>
        </w:rPr>
        <w:t>Poniky</w:t>
      </w:r>
      <w:proofErr w:type="spellEnd"/>
      <w:r w:rsidR="00332381" w:rsidRPr="00172F37">
        <w:rPr>
          <w:rFonts w:cstheme="minorHAnsi"/>
          <w:sz w:val="24"/>
          <w:szCs w:val="24"/>
        </w:rPr>
        <w:t xml:space="preserve"> </w:t>
      </w:r>
      <w:r w:rsidRPr="00172F37">
        <w:rPr>
          <w:rFonts w:cstheme="minorHAnsi"/>
          <w:sz w:val="24"/>
          <w:szCs w:val="24"/>
        </w:rPr>
        <w:t xml:space="preserve"> u </w:t>
      </w:r>
      <w:proofErr w:type="spellStart"/>
      <w:r w:rsidRPr="00172F37">
        <w:rPr>
          <w:rFonts w:cstheme="minorHAnsi"/>
          <w:sz w:val="24"/>
          <w:szCs w:val="24"/>
        </w:rPr>
        <w:t>všetkých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lastRenderedPageBreak/>
        <w:t>finačných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operáci</w:t>
      </w:r>
      <w:r w:rsidR="00B828DA">
        <w:rPr>
          <w:rFonts w:cstheme="minorHAnsi"/>
          <w:sz w:val="24"/>
          <w:szCs w:val="24"/>
        </w:rPr>
        <w:t>ách</w:t>
      </w:r>
      <w:bookmarkStart w:id="2" w:name="_GoBack"/>
      <w:bookmarkEnd w:id="2"/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alebo</w:t>
      </w:r>
      <w:proofErr w:type="spellEnd"/>
      <w:r w:rsidRPr="00172F37">
        <w:rPr>
          <w:rFonts w:cstheme="minorHAnsi"/>
          <w:sz w:val="24"/>
          <w:szCs w:val="24"/>
        </w:rPr>
        <w:t xml:space="preserve"> ich </w:t>
      </w:r>
      <w:proofErr w:type="spellStart"/>
      <w:r w:rsidRPr="00172F37">
        <w:rPr>
          <w:rFonts w:cstheme="minorHAnsi"/>
          <w:sz w:val="24"/>
          <w:szCs w:val="24"/>
        </w:rPr>
        <w:t>častiach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či</w:t>
      </w:r>
      <w:proofErr w:type="spellEnd"/>
      <w:r w:rsidRPr="00172F37">
        <w:rPr>
          <w:rFonts w:cstheme="minorHAnsi"/>
          <w:sz w:val="24"/>
          <w:szCs w:val="24"/>
        </w:rPr>
        <w:t xml:space="preserve"> je </w:t>
      </w:r>
      <w:proofErr w:type="spellStart"/>
      <w:r w:rsidRPr="00172F37">
        <w:rPr>
          <w:rFonts w:cstheme="minorHAnsi"/>
          <w:sz w:val="24"/>
          <w:szCs w:val="24"/>
        </w:rPr>
        <w:t>finančná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vykonávaná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súlade</w:t>
      </w:r>
      <w:proofErr w:type="spellEnd"/>
      <w:r w:rsidRPr="00172F37">
        <w:rPr>
          <w:rFonts w:cstheme="minorHAnsi"/>
          <w:sz w:val="24"/>
          <w:szCs w:val="24"/>
        </w:rPr>
        <w:t xml:space="preserve"> so </w:t>
      </w:r>
      <w:proofErr w:type="spellStart"/>
      <w:r w:rsidRPr="00172F37">
        <w:rPr>
          <w:rFonts w:cstheme="minorHAnsi"/>
          <w:sz w:val="24"/>
          <w:szCs w:val="24"/>
        </w:rPr>
        <w:t>zákonom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r w:rsidR="00436960">
        <w:rPr>
          <w:rFonts w:cstheme="minorHAnsi"/>
          <w:sz w:val="24"/>
          <w:szCs w:val="24"/>
        </w:rPr>
        <w:t>.</w:t>
      </w:r>
    </w:p>
    <w:p w14:paraId="2BC04D20" w14:textId="77777777" w:rsidR="00332381" w:rsidRPr="00172F37" w:rsidRDefault="00332381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Základná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gramStart"/>
      <w:r w:rsidRPr="00172F37">
        <w:rPr>
          <w:rFonts w:cstheme="minorHAnsi"/>
          <w:sz w:val="24"/>
          <w:szCs w:val="24"/>
        </w:rPr>
        <w:t>a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administratívna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nevykonáva</w:t>
      </w:r>
      <w:proofErr w:type="spellEnd"/>
      <w:r w:rsidRPr="00172F37">
        <w:rPr>
          <w:rFonts w:cstheme="minorHAnsi"/>
          <w:sz w:val="24"/>
          <w:szCs w:val="24"/>
        </w:rPr>
        <w:t xml:space="preserve"> u </w:t>
      </w:r>
      <w:proofErr w:type="spellStart"/>
      <w:r w:rsidRPr="00172F37">
        <w:rPr>
          <w:rFonts w:cstheme="minorHAnsi"/>
          <w:sz w:val="24"/>
          <w:szCs w:val="24"/>
        </w:rPr>
        <w:t>obchodných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spoločností</w:t>
      </w:r>
      <w:proofErr w:type="spellEnd"/>
      <w:r w:rsidRPr="00172F37">
        <w:rPr>
          <w:rFonts w:cstheme="minorHAnsi"/>
          <w:sz w:val="24"/>
          <w:szCs w:val="24"/>
        </w:rPr>
        <w:t xml:space="preserve"> - s.r.o. </w:t>
      </w:r>
      <w:proofErr w:type="spellStart"/>
      <w:r w:rsidRPr="00172F37">
        <w:rPr>
          <w:rFonts w:cstheme="minorHAnsi"/>
          <w:sz w:val="24"/>
          <w:szCs w:val="24"/>
        </w:rPr>
        <w:t>založených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obcou</w:t>
      </w:r>
      <w:proofErr w:type="spellEnd"/>
      <w:r w:rsidRPr="00172F37">
        <w:rPr>
          <w:rFonts w:cstheme="minorHAnsi"/>
          <w:sz w:val="24"/>
          <w:szCs w:val="24"/>
        </w:rPr>
        <w:t xml:space="preserve">, v </w:t>
      </w:r>
      <w:proofErr w:type="spellStart"/>
      <w:r w:rsidRPr="00172F37">
        <w:rPr>
          <w:rFonts w:cstheme="minorHAnsi"/>
          <w:sz w:val="24"/>
          <w:szCs w:val="24"/>
        </w:rPr>
        <w:t>týchto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spoločnostiach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vykonáva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len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mieste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hlavnou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kontrolórkou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obce</w:t>
      </w:r>
      <w:proofErr w:type="spellEnd"/>
      <w:r w:rsidRPr="00172F37">
        <w:rPr>
          <w:rFonts w:cstheme="minorHAnsi"/>
          <w:sz w:val="24"/>
          <w:szCs w:val="24"/>
        </w:rPr>
        <w:t xml:space="preserve">. </w:t>
      </w:r>
      <w:proofErr w:type="spellStart"/>
      <w:r w:rsidRPr="00172F37">
        <w:rPr>
          <w:rFonts w:cstheme="minorHAnsi"/>
          <w:sz w:val="24"/>
          <w:szCs w:val="24"/>
        </w:rPr>
        <w:t>Obchodné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spoločnosti</w:t>
      </w:r>
      <w:proofErr w:type="spellEnd"/>
      <w:r w:rsidRPr="00172F37">
        <w:rPr>
          <w:rFonts w:cstheme="minorHAnsi"/>
          <w:sz w:val="24"/>
          <w:szCs w:val="24"/>
        </w:rPr>
        <w:t xml:space="preserve"> – </w:t>
      </w:r>
      <w:proofErr w:type="spellStart"/>
      <w:r w:rsidRPr="00172F37">
        <w:rPr>
          <w:rFonts w:cstheme="minorHAnsi"/>
          <w:sz w:val="24"/>
          <w:szCs w:val="24"/>
        </w:rPr>
        <w:t>s.r.o.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rešpektujú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kontrolách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mieste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požiadavky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sprístupneniu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všetkých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účtovných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dokladov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prvotných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záznamov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spolupracujú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kontrolách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gramStart"/>
      <w:r w:rsidRPr="00172F37">
        <w:rPr>
          <w:rFonts w:cstheme="minorHAnsi"/>
          <w:sz w:val="24"/>
          <w:szCs w:val="24"/>
        </w:rPr>
        <w:t>a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overovaní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účtovných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dokladov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pokladničných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operácii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kontrole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hospodárskeho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výsledku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nákladov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výnosov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kontrole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plnenia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odvodových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povinností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voči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zakladateľovi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hodnotení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pohľadávok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záväzkov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ako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aj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realizovaní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navrhovaných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opatrení</w:t>
      </w:r>
      <w:proofErr w:type="spellEnd"/>
      <w:r w:rsidRPr="00172F37">
        <w:rPr>
          <w:rFonts w:cstheme="minorHAnsi"/>
          <w:sz w:val="24"/>
          <w:szCs w:val="24"/>
        </w:rPr>
        <w:t>.</w:t>
      </w:r>
    </w:p>
    <w:p w14:paraId="0B5B813F" w14:textId="77777777" w:rsidR="00A26D68" w:rsidRPr="00172F37" w:rsidRDefault="00A26D68" w:rsidP="00A26D68">
      <w:pPr>
        <w:widowControl w:val="0"/>
        <w:autoSpaceDE w:val="0"/>
        <w:autoSpaceDN w:val="0"/>
        <w:adjustRightInd w:val="0"/>
        <w:spacing w:after="0" w:line="336" w:lineRule="exact"/>
        <w:jc w:val="both"/>
        <w:rPr>
          <w:rFonts w:cstheme="minorHAnsi"/>
          <w:color w:val="FF0000"/>
          <w:sz w:val="24"/>
          <w:szCs w:val="24"/>
        </w:rPr>
      </w:pPr>
    </w:p>
    <w:p w14:paraId="5079FF57" w14:textId="6C9D677B" w:rsidR="00A26D68" w:rsidRPr="00172F37" w:rsidRDefault="00A26D68" w:rsidP="00A26D6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Okrem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Obecnom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úrade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Poniky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boli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vykonané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týkajúce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plnenia</w:t>
      </w:r>
      <w:proofErr w:type="spellEnd"/>
      <w:r w:rsidR="00172F37">
        <w:rPr>
          <w:rFonts w:cstheme="minorHAnsi"/>
          <w:sz w:val="24"/>
          <w:szCs w:val="24"/>
        </w:rPr>
        <w:t xml:space="preserve"> </w:t>
      </w:r>
      <w:proofErr w:type="spellStart"/>
      <w:r w:rsidR="00172F37">
        <w:rPr>
          <w:rFonts w:cstheme="minorHAnsi"/>
          <w:sz w:val="24"/>
          <w:szCs w:val="24"/>
        </w:rPr>
        <w:t>výberu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miestnych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daní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miestnych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poplatkov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podľa</w:t>
      </w:r>
      <w:proofErr w:type="spellEnd"/>
      <w:r w:rsidRPr="00172F37">
        <w:rPr>
          <w:rFonts w:cstheme="minorHAnsi"/>
          <w:sz w:val="24"/>
          <w:szCs w:val="24"/>
        </w:rPr>
        <w:t xml:space="preserve"> VZN pre </w:t>
      </w:r>
      <w:proofErr w:type="spellStart"/>
      <w:r w:rsidRPr="00172F37">
        <w:rPr>
          <w:rFonts w:cstheme="minorHAnsi"/>
          <w:sz w:val="24"/>
          <w:szCs w:val="24"/>
        </w:rPr>
        <w:t>rok</w:t>
      </w:r>
      <w:proofErr w:type="spellEnd"/>
      <w:r w:rsidRPr="00172F37">
        <w:rPr>
          <w:rFonts w:cstheme="minorHAnsi"/>
          <w:sz w:val="24"/>
          <w:szCs w:val="24"/>
        </w:rPr>
        <w:t xml:space="preserve"> 20</w:t>
      </w:r>
      <w:r w:rsidR="00CD190F">
        <w:rPr>
          <w:rFonts w:cstheme="minorHAnsi"/>
          <w:sz w:val="24"/>
          <w:szCs w:val="24"/>
        </w:rPr>
        <w:t>2</w:t>
      </w:r>
      <w:r w:rsidR="009F00C7">
        <w:rPr>
          <w:rFonts w:cstheme="minorHAnsi"/>
          <w:sz w:val="24"/>
          <w:szCs w:val="24"/>
        </w:rPr>
        <w:t>5</w:t>
      </w:r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boli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kontrolované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prijaté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uznesenia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vybavovanie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podaných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podnetov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od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občanov</w:t>
      </w:r>
      <w:proofErr w:type="spellEnd"/>
      <w:r w:rsidRPr="00172F37">
        <w:rPr>
          <w:rFonts w:cstheme="minorHAnsi"/>
          <w:sz w:val="24"/>
          <w:szCs w:val="24"/>
        </w:rPr>
        <w:t xml:space="preserve">. </w:t>
      </w:r>
      <w:proofErr w:type="spellStart"/>
      <w:r w:rsidRPr="00172F37">
        <w:rPr>
          <w:rFonts w:cstheme="minorHAnsi"/>
          <w:sz w:val="24"/>
          <w:szCs w:val="24"/>
        </w:rPr>
        <w:t>Uznesenia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prehľadné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vypracované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kontrolovateľné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poslanci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majú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možnosť</w:t>
      </w:r>
      <w:proofErr w:type="spellEnd"/>
      <w:r w:rsidRPr="00172F37">
        <w:rPr>
          <w:rFonts w:cstheme="minorHAnsi"/>
          <w:sz w:val="24"/>
          <w:szCs w:val="24"/>
        </w:rPr>
        <w:t xml:space="preserve"> s </w:t>
      </w:r>
      <w:proofErr w:type="spellStart"/>
      <w:r w:rsidRPr="00172F37">
        <w:rPr>
          <w:rFonts w:cstheme="minorHAnsi"/>
          <w:sz w:val="24"/>
          <w:szCs w:val="24"/>
        </w:rPr>
        <w:t>nimi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oboznámiť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pred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zasadnutím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ObZ</w:t>
      </w:r>
      <w:proofErr w:type="spellEnd"/>
      <w:r w:rsidRPr="00172F37">
        <w:rPr>
          <w:rFonts w:cstheme="minorHAnsi"/>
          <w:sz w:val="24"/>
          <w:szCs w:val="24"/>
        </w:rPr>
        <w:t>.</w:t>
      </w:r>
    </w:p>
    <w:p w14:paraId="734581F2" w14:textId="77777777" w:rsidR="00A26D68" w:rsidRPr="00172F37" w:rsidRDefault="00A26D68" w:rsidP="00A26D68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C971CD8" w14:textId="6C1512C1" w:rsidR="00B41FE5" w:rsidRDefault="00A26D68" w:rsidP="00A26D6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Hlavná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kontrolórka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zasadnutie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ObZ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Poniky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decembri</w:t>
      </w:r>
      <w:proofErr w:type="spellEnd"/>
      <w:r w:rsidRPr="00172F37">
        <w:rPr>
          <w:rFonts w:cstheme="minorHAnsi"/>
          <w:sz w:val="24"/>
          <w:szCs w:val="24"/>
        </w:rPr>
        <w:t xml:space="preserve"> 20</w:t>
      </w:r>
      <w:r w:rsidR="00CD190F">
        <w:rPr>
          <w:rFonts w:cstheme="minorHAnsi"/>
          <w:sz w:val="24"/>
          <w:szCs w:val="24"/>
        </w:rPr>
        <w:t>2</w:t>
      </w:r>
      <w:r w:rsidR="009F00C7">
        <w:rPr>
          <w:rFonts w:cstheme="minorHAnsi"/>
          <w:sz w:val="24"/>
          <w:szCs w:val="24"/>
        </w:rPr>
        <w:t>5</w:t>
      </w:r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predložila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Stanovisko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hlavnej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kontrolórky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obce</w:t>
      </w:r>
      <w:proofErr w:type="spellEnd"/>
      <w:r w:rsidRPr="00172F37">
        <w:rPr>
          <w:rFonts w:cstheme="minorHAnsi"/>
          <w:sz w:val="24"/>
          <w:szCs w:val="24"/>
        </w:rPr>
        <w:t xml:space="preserve"> k </w:t>
      </w:r>
      <w:proofErr w:type="spellStart"/>
      <w:r w:rsidRPr="00172F37">
        <w:rPr>
          <w:rFonts w:cstheme="minorHAnsi"/>
          <w:sz w:val="24"/>
          <w:szCs w:val="24"/>
        </w:rPr>
        <w:t>návrhu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rozpočtu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roky</w:t>
      </w:r>
      <w:proofErr w:type="spellEnd"/>
      <w:r w:rsidRPr="00172F37">
        <w:rPr>
          <w:rFonts w:cstheme="minorHAnsi"/>
          <w:sz w:val="24"/>
          <w:szCs w:val="24"/>
        </w:rPr>
        <w:t xml:space="preserve"> 20</w:t>
      </w:r>
      <w:r w:rsidR="00DB7AC5">
        <w:rPr>
          <w:rFonts w:cstheme="minorHAnsi"/>
          <w:sz w:val="24"/>
          <w:szCs w:val="24"/>
        </w:rPr>
        <w:t>2</w:t>
      </w:r>
      <w:r w:rsidR="009F00C7">
        <w:rPr>
          <w:rFonts w:cstheme="minorHAnsi"/>
          <w:sz w:val="24"/>
          <w:szCs w:val="24"/>
        </w:rPr>
        <w:t>6</w:t>
      </w:r>
      <w:r w:rsidRPr="00172F37">
        <w:rPr>
          <w:rFonts w:cstheme="minorHAnsi"/>
          <w:sz w:val="24"/>
          <w:szCs w:val="24"/>
        </w:rPr>
        <w:t>– 20</w:t>
      </w:r>
      <w:r w:rsidR="00EB5D19">
        <w:rPr>
          <w:rFonts w:cstheme="minorHAnsi"/>
          <w:sz w:val="24"/>
          <w:szCs w:val="24"/>
        </w:rPr>
        <w:t>2</w:t>
      </w:r>
      <w:r w:rsidR="009F00C7">
        <w:rPr>
          <w:rFonts w:cstheme="minorHAnsi"/>
          <w:sz w:val="24"/>
          <w:szCs w:val="24"/>
        </w:rPr>
        <w:t>8</w:t>
      </w:r>
      <w:r w:rsidRPr="00172F37">
        <w:rPr>
          <w:rFonts w:cstheme="minorHAnsi"/>
          <w:sz w:val="24"/>
          <w:szCs w:val="24"/>
        </w:rPr>
        <w:t>,</w:t>
      </w:r>
      <w:r w:rsidR="00EB5D19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vyrovnanom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rozpočte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</w:p>
    <w:p w14:paraId="5C3A7517" w14:textId="0A451DC8" w:rsidR="00A26D68" w:rsidRPr="00436960" w:rsidRDefault="00A26D68" w:rsidP="00323BD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príjmov a výdavkov, odporučila ObZ rozp</w:t>
      </w:r>
      <w:r w:rsidR="00323BD4" w:rsidRPr="00436960">
        <w:rPr>
          <w:rFonts w:cstheme="minorHAnsi"/>
          <w:sz w:val="24"/>
          <w:szCs w:val="24"/>
          <w:lang w:val="pl-PL"/>
        </w:rPr>
        <w:t>očet na rok 20</w:t>
      </w:r>
      <w:r w:rsidR="00DB7AC5" w:rsidRPr="00436960">
        <w:rPr>
          <w:rFonts w:cstheme="minorHAnsi"/>
          <w:sz w:val="24"/>
          <w:szCs w:val="24"/>
          <w:lang w:val="pl-PL"/>
        </w:rPr>
        <w:t>2</w:t>
      </w:r>
      <w:r w:rsidR="009F00C7">
        <w:rPr>
          <w:rFonts w:cstheme="minorHAnsi"/>
          <w:sz w:val="24"/>
          <w:szCs w:val="24"/>
          <w:lang w:val="pl-PL"/>
        </w:rPr>
        <w:t>6</w:t>
      </w:r>
      <w:r w:rsidR="00E7335A">
        <w:rPr>
          <w:rFonts w:cstheme="minorHAnsi"/>
          <w:sz w:val="24"/>
          <w:szCs w:val="24"/>
          <w:lang w:val="pl-PL"/>
        </w:rPr>
        <w:t xml:space="preserve"> </w:t>
      </w:r>
      <w:r w:rsidR="00323BD4" w:rsidRPr="00436960">
        <w:rPr>
          <w:rFonts w:cstheme="minorHAnsi"/>
          <w:sz w:val="24"/>
          <w:szCs w:val="24"/>
          <w:lang w:val="pl-PL"/>
        </w:rPr>
        <w:t>s ch v á l i ť.</w:t>
      </w:r>
    </w:p>
    <w:p w14:paraId="3B494969" w14:textId="77777777" w:rsidR="00D35AF5" w:rsidRPr="00436960" w:rsidRDefault="00D35AF5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bookmarkStart w:id="3" w:name="page7"/>
      <w:bookmarkEnd w:id="3"/>
    </w:p>
    <w:p w14:paraId="05921691" w14:textId="77777777" w:rsidR="00E35825" w:rsidRPr="00436960" w:rsidRDefault="00E35825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Okrem vyššie uvedenej činnosti, hlavná kontrolórka obce sa zúčastňovala zasadnutí –Obecného zastupiteľstva, pripravovala stanoviská :</w:t>
      </w:r>
    </w:p>
    <w:p w14:paraId="50786ED9" w14:textId="77777777" w:rsidR="00A26D68" w:rsidRPr="00436960" w:rsidRDefault="00A26D68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3741612F" w14:textId="08AA6C52" w:rsidR="00EB5D19" w:rsidRPr="00436960" w:rsidRDefault="00EB5D19" w:rsidP="00EB5D19">
      <w:pPr>
        <w:pStyle w:val="Odsekzoznamu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191" w:lineRule="auto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 xml:space="preserve">Stanovisko k predbežnému </w:t>
      </w:r>
      <w:r w:rsidR="00DB7AC5" w:rsidRPr="00436960">
        <w:rPr>
          <w:rFonts w:cstheme="minorHAnsi"/>
          <w:sz w:val="24"/>
          <w:szCs w:val="24"/>
          <w:lang w:val="pl-PL"/>
        </w:rPr>
        <w:t xml:space="preserve">a záverečnému </w:t>
      </w:r>
      <w:r w:rsidRPr="00436960">
        <w:rPr>
          <w:rFonts w:cstheme="minorHAnsi"/>
          <w:sz w:val="24"/>
          <w:szCs w:val="24"/>
          <w:lang w:val="pl-PL"/>
        </w:rPr>
        <w:t>vyúčtovaniu dotácie pre  ŠK OPL Poniky za rok 20</w:t>
      </w:r>
      <w:r w:rsidR="00CD190F" w:rsidRPr="00436960">
        <w:rPr>
          <w:rFonts w:cstheme="minorHAnsi"/>
          <w:sz w:val="24"/>
          <w:szCs w:val="24"/>
          <w:lang w:val="pl-PL"/>
        </w:rPr>
        <w:t>2</w:t>
      </w:r>
      <w:r w:rsidR="009F00C7">
        <w:rPr>
          <w:rFonts w:cstheme="minorHAnsi"/>
          <w:sz w:val="24"/>
          <w:szCs w:val="24"/>
          <w:lang w:val="pl-PL"/>
        </w:rPr>
        <w:t>5</w:t>
      </w:r>
      <w:r w:rsidR="00412F70" w:rsidRPr="00436960">
        <w:rPr>
          <w:rFonts w:cstheme="minorHAnsi"/>
          <w:sz w:val="24"/>
          <w:szCs w:val="24"/>
          <w:lang w:val="pl-PL"/>
        </w:rPr>
        <w:t>.</w:t>
      </w:r>
    </w:p>
    <w:p w14:paraId="623A268F" w14:textId="363EA2A1" w:rsidR="00B41FE5" w:rsidRPr="00436960" w:rsidRDefault="00B41FE5" w:rsidP="00B41FE5">
      <w:pPr>
        <w:pStyle w:val="Odsekzoznamu"/>
        <w:numPr>
          <w:ilvl w:val="0"/>
          <w:numId w:val="13"/>
        </w:numPr>
        <w:rPr>
          <w:sz w:val="24"/>
          <w:szCs w:val="24"/>
          <w:lang w:val="pl-PL"/>
        </w:rPr>
      </w:pPr>
      <w:r w:rsidRPr="00436960">
        <w:rPr>
          <w:sz w:val="24"/>
          <w:szCs w:val="24"/>
          <w:lang w:val="pl-PL"/>
        </w:rPr>
        <w:t xml:space="preserve">Stanovisko k poskytnutiu </w:t>
      </w:r>
      <w:r w:rsidR="00CD190F" w:rsidRPr="00436960">
        <w:rPr>
          <w:rFonts w:cstheme="minorHAnsi"/>
          <w:bCs/>
          <w:sz w:val="24"/>
          <w:szCs w:val="24"/>
          <w:lang w:val="pl-PL"/>
        </w:rPr>
        <w:t xml:space="preserve">dotáci </w:t>
      </w:r>
      <w:r w:rsidR="009F3C8F" w:rsidRPr="00436960">
        <w:rPr>
          <w:rFonts w:cstheme="minorHAnsi"/>
          <w:bCs/>
          <w:sz w:val="24"/>
          <w:szCs w:val="24"/>
          <w:lang w:val="pl-PL"/>
        </w:rPr>
        <w:t>DHZ</w:t>
      </w:r>
      <w:r w:rsidRPr="00436960">
        <w:rPr>
          <w:sz w:val="24"/>
          <w:szCs w:val="24"/>
          <w:lang w:val="pl-PL"/>
        </w:rPr>
        <w:t>.</w:t>
      </w:r>
    </w:p>
    <w:p w14:paraId="6BE617A9" w14:textId="5C9FB33C" w:rsidR="00B41FE5" w:rsidRPr="00436960" w:rsidRDefault="00B41FE5" w:rsidP="00B41FE5">
      <w:pPr>
        <w:pStyle w:val="Odsekzoznamu"/>
        <w:numPr>
          <w:ilvl w:val="0"/>
          <w:numId w:val="13"/>
        </w:numPr>
        <w:jc w:val="both"/>
        <w:rPr>
          <w:rFonts w:cstheme="minorHAnsi"/>
          <w:bCs/>
          <w:color w:val="080000"/>
          <w:sz w:val="24"/>
          <w:szCs w:val="24"/>
          <w:lang w:val="pl-PL"/>
        </w:rPr>
      </w:pPr>
      <w:r w:rsidRPr="00436960">
        <w:rPr>
          <w:rFonts w:cstheme="minorHAnsi"/>
          <w:bCs/>
          <w:color w:val="080000"/>
          <w:sz w:val="24"/>
          <w:szCs w:val="24"/>
          <w:lang w:val="pl-PL"/>
        </w:rPr>
        <w:t xml:space="preserve">Stanovisko k Poznámkam – ako k súčasti  </w:t>
      </w:r>
      <w:r w:rsidR="006A78B8" w:rsidRPr="00436960">
        <w:rPr>
          <w:rFonts w:cstheme="minorHAnsi"/>
          <w:bCs/>
          <w:color w:val="080000"/>
          <w:sz w:val="24"/>
          <w:szCs w:val="24"/>
          <w:lang w:val="pl-PL"/>
        </w:rPr>
        <w:t>i</w:t>
      </w:r>
      <w:r w:rsidRPr="00436960">
        <w:rPr>
          <w:rFonts w:cstheme="minorHAnsi"/>
          <w:bCs/>
          <w:color w:val="080000"/>
          <w:sz w:val="24"/>
          <w:szCs w:val="24"/>
          <w:lang w:val="pl-PL"/>
        </w:rPr>
        <w:t>ndividuálnej účtovnej závierky za rok 20</w:t>
      </w:r>
      <w:r w:rsidR="00436960">
        <w:rPr>
          <w:rFonts w:cstheme="minorHAnsi"/>
          <w:bCs/>
          <w:color w:val="080000"/>
          <w:sz w:val="24"/>
          <w:szCs w:val="24"/>
          <w:lang w:val="pl-PL"/>
        </w:rPr>
        <w:t>2</w:t>
      </w:r>
      <w:r w:rsidR="009F00C7">
        <w:rPr>
          <w:rFonts w:cstheme="minorHAnsi"/>
          <w:bCs/>
          <w:color w:val="080000"/>
          <w:sz w:val="24"/>
          <w:szCs w:val="24"/>
          <w:lang w:val="pl-PL"/>
        </w:rPr>
        <w:t>5</w:t>
      </w:r>
    </w:p>
    <w:p w14:paraId="642821D1" w14:textId="60B3806A" w:rsidR="00027873" w:rsidRPr="00E7335A" w:rsidRDefault="00B41FE5" w:rsidP="00436960">
      <w:pPr>
        <w:pStyle w:val="Odsekzoznamu"/>
        <w:numPr>
          <w:ilvl w:val="0"/>
          <w:numId w:val="13"/>
        </w:numPr>
        <w:jc w:val="both"/>
        <w:rPr>
          <w:rFonts w:cstheme="minorHAnsi"/>
          <w:sz w:val="26"/>
          <w:szCs w:val="26"/>
          <w:lang w:val="pl-PL"/>
        </w:rPr>
      </w:pPr>
      <w:r w:rsidRPr="00436960">
        <w:rPr>
          <w:rFonts w:cstheme="minorHAnsi"/>
          <w:bCs/>
          <w:color w:val="080000"/>
          <w:sz w:val="24"/>
          <w:szCs w:val="24"/>
          <w:lang w:val="pl-PL"/>
        </w:rPr>
        <w:t xml:space="preserve">Stanovisko k rozpočtovému opatreniu </w:t>
      </w:r>
      <w:r w:rsidR="009F3C8F" w:rsidRPr="00436960">
        <w:rPr>
          <w:rFonts w:cstheme="minorHAnsi"/>
          <w:bCs/>
          <w:color w:val="080000"/>
          <w:sz w:val="24"/>
          <w:szCs w:val="24"/>
          <w:lang w:val="pl-PL"/>
        </w:rPr>
        <w:t>za r.</w:t>
      </w:r>
      <w:r w:rsidRPr="00436960">
        <w:rPr>
          <w:rFonts w:cstheme="minorHAnsi"/>
          <w:bCs/>
          <w:color w:val="080000"/>
          <w:sz w:val="24"/>
          <w:szCs w:val="24"/>
          <w:lang w:val="pl-PL"/>
        </w:rPr>
        <w:t>20</w:t>
      </w:r>
      <w:r w:rsidR="009F3C8F" w:rsidRPr="00436960">
        <w:rPr>
          <w:rFonts w:cstheme="minorHAnsi"/>
          <w:bCs/>
          <w:color w:val="080000"/>
          <w:sz w:val="24"/>
          <w:szCs w:val="24"/>
          <w:lang w:val="pl-PL"/>
        </w:rPr>
        <w:t>2</w:t>
      </w:r>
      <w:r w:rsidR="009F00C7">
        <w:rPr>
          <w:rFonts w:cstheme="minorHAnsi"/>
          <w:bCs/>
          <w:color w:val="080000"/>
          <w:sz w:val="24"/>
          <w:szCs w:val="24"/>
          <w:lang w:val="pl-PL"/>
        </w:rPr>
        <w:t>5</w:t>
      </w:r>
    </w:p>
    <w:p w14:paraId="72AD0184" w14:textId="20D1044E" w:rsidR="00E7335A" w:rsidRPr="00436960" w:rsidRDefault="00E7335A" w:rsidP="00436960">
      <w:pPr>
        <w:pStyle w:val="Odsekzoznamu"/>
        <w:numPr>
          <w:ilvl w:val="0"/>
          <w:numId w:val="13"/>
        </w:numPr>
        <w:jc w:val="both"/>
        <w:rPr>
          <w:rFonts w:cstheme="minorHAnsi"/>
          <w:sz w:val="26"/>
          <w:szCs w:val="26"/>
          <w:lang w:val="pl-PL"/>
        </w:rPr>
      </w:pPr>
      <w:r>
        <w:rPr>
          <w:rFonts w:cstheme="minorHAnsi"/>
          <w:bCs/>
          <w:color w:val="080000"/>
          <w:sz w:val="24"/>
          <w:szCs w:val="24"/>
          <w:lang w:val="pl-PL"/>
        </w:rPr>
        <w:t>Stanovisko k valorizácii platu.</w:t>
      </w:r>
    </w:p>
    <w:p w14:paraId="72A62D8F" w14:textId="77777777" w:rsidR="00D21E4B" w:rsidRPr="00436960" w:rsidRDefault="00D21E4B" w:rsidP="004939EE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Na základe vykonaných finančných kontrol na mieste, hlavná kontrolórka obce konštatuje, že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0"/>
        <w:gridCol w:w="660"/>
        <w:gridCol w:w="1760"/>
      </w:tblGrid>
      <w:tr w:rsidR="00D21E4B" w:rsidRPr="00172F37" w14:paraId="7FEAF438" w14:textId="77777777" w:rsidTr="00AD6E91">
        <w:trPr>
          <w:trHeight w:val="276"/>
        </w:trPr>
        <w:tc>
          <w:tcPr>
            <w:tcW w:w="7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EB099" w14:textId="77777777" w:rsidR="00D21E4B" w:rsidRPr="00436960" w:rsidRDefault="00172F37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  <w:lang w:val="pl-PL"/>
              </w:rPr>
            </w:pPr>
            <w:r w:rsidRPr="00436960">
              <w:rPr>
                <w:rFonts w:cstheme="minorHAnsi"/>
                <w:sz w:val="24"/>
                <w:szCs w:val="24"/>
                <w:lang w:val="pl-PL"/>
              </w:rPr>
              <w:t>n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 xml:space="preserve">ezistila </w:t>
            </w:r>
            <w:r w:rsidR="004939EE" w:rsidRPr="00436960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412F70" w:rsidRPr="00436960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>nehospodárne</w:t>
            </w:r>
            <w:r w:rsidR="00412F70" w:rsidRPr="00436960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 xml:space="preserve"> vynakladanie verejných</w:t>
            </w:r>
            <w:r w:rsidR="00027873" w:rsidRPr="00436960">
              <w:rPr>
                <w:rFonts w:cstheme="minorHAnsi"/>
                <w:sz w:val="24"/>
                <w:szCs w:val="24"/>
                <w:lang w:val="pl-PL"/>
              </w:rPr>
              <w:t xml:space="preserve"> f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>inanciiu</w:t>
            </w:r>
            <w:r w:rsidR="00412F70" w:rsidRPr="00436960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 xml:space="preserve"> OcÚ</w:t>
            </w:r>
            <w:r w:rsidR="00412F70" w:rsidRPr="00436960">
              <w:rPr>
                <w:rFonts w:cstheme="minorHAnsi"/>
                <w:sz w:val="24"/>
                <w:szCs w:val="24"/>
                <w:lang w:val="pl-PL"/>
              </w:rPr>
              <w:t xml:space="preserve"> </w:t>
            </w:r>
            <w:r w:rsidR="00D21E4B" w:rsidRPr="00436960">
              <w:rPr>
                <w:rFonts w:cstheme="minorHAnsi"/>
                <w:sz w:val="24"/>
                <w:szCs w:val="24"/>
                <w:lang w:val="pl-PL"/>
              </w:rPr>
              <w:t xml:space="preserve"> Poniky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BBEA" w14:textId="77777777" w:rsidR="00D21E4B" w:rsidRPr="00172F37" w:rsidRDefault="00027873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172F37">
              <w:rPr>
                <w:rFonts w:cstheme="minorHAnsi"/>
                <w:sz w:val="24"/>
                <w:szCs w:val="24"/>
              </w:rPr>
              <w:t xml:space="preserve">a </w:t>
            </w:r>
            <w:r w:rsidR="00D21E4B" w:rsidRPr="00172F3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ním</w:t>
            </w:r>
            <w:proofErr w:type="spellEnd"/>
            <w:proofErr w:type="gramEnd"/>
            <w:r w:rsidR="00D21E4B" w:rsidRPr="00172F3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zriadených</w:t>
            </w:r>
            <w:proofErr w:type="spellEnd"/>
          </w:p>
        </w:tc>
      </w:tr>
      <w:tr w:rsidR="00D21E4B" w:rsidRPr="00172F37" w14:paraId="12C40C08" w14:textId="77777777" w:rsidTr="00AD6E91">
        <w:trPr>
          <w:trHeight w:val="27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FDFA" w14:textId="77777777" w:rsidR="00D21E4B" w:rsidRPr="00172F37" w:rsidRDefault="00315698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založených</w:t>
            </w:r>
            <w:proofErr w:type="spellEnd"/>
            <w:r w:rsidR="00D21E4B" w:rsidRPr="00172F37">
              <w:rPr>
                <w:rFonts w:cstheme="minorHAnsi"/>
                <w:sz w:val="24"/>
                <w:szCs w:val="24"/>
              </w:rPr>
              <w:t xml:space="preserve"> </w:t>
            </w:r>
            <w:r w:rsidR="00172F37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organizácií</w:t>
            </w:r>
            <w:proofErr w:type="spellEnd"/>
            <w:r w:rsidR="00D21E4B" w:rsidRPr="00172F37">
              <w:rPr>
                <w:rFonts w:cstheme="minorHAnsi"/>
                <w:sz w:val="24"/>
                <w:szCs w:val="24"/>
              </w:rPr>
              <w:t xml:space="preserve">. 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Finančné</w:t>
            </w:r>
            <w:proofErr w:type="spellEnd"/>
            <w:r w:rsidR="00D21E4B" w:rsidRPr="00172F37">
              <w:rPr>
                <w:rFonts w:cstheme="minorHAnsi"/>
                <w:sz w:val="24"/>
                <w:szCs w:val="24"/>
              </w:rPr>
              <w:t xml:space="preserve">  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prostriedky</w:t>
            </w:r>
            <w:proofErr w:type="spellEnd"/>
            <w:r w:rsidR="00D21E4B" w:rsidRPr="00172F3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21E4B" w:rsidRPr="00172F37">
              <w:rPr>
                <w:rFonts w:cstheme="minorHAnsi"/>
                <w:sz w:val="24"/>
                <w:szCs w:val="24"/>
              </w:rPr>
              <w:t>sú</w:t>
            </w:r>
            <w:proofErr w:type="spellEnd"/>
            <w:r w:rsidR="00D21E4B" w:rsidRPr="00172F37">
              <w:rPr>
                <w:rFonts w:cstheme="minorHAnsi"/>
                <w:sz w:val="24"/>
                <w:szCs w:val="24"/>
              </w:rPr>
              <w:t xml:space="preserve">  </w:t>
            </w:r>
            <w:proofErr w:type="spellStart"/>
            <w:r w:rsidR="00D21E4B" w:rsidRPr="00172F37">
              <w:rPr>
                <w:rFonts w:cstheme="minorHAnsi"/>
                <w:sz w:val="24"/>
                <w:szCs w:val="24"/>
              </w:rPr>
              <w:t>vynakladané</w:t>
            </w:r>
            <w:proofErr w:type="spellEnd"/>
            <w:proofErr w:type="gramEnd"/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66EB" w14:textId="77777777" w:rsidR="00D21E4B" w:rsidRPr="00172F37" w:rsidRDefault="00D21E4B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172F37">
              <w:rPr>
                <w:rFonts w:cstheme="minorHAnsi"/>
                <w:sz w:val="24"/>
                <w:szCs w:val="24"/>
              </w:rPr>
              <w:t>hospodárne</w:t>
            </w:r>
            <w:proofErr w:type="spellEnd"/>
            <w:r w:rsidRPr="00172F37">
              <w:rPr>
                <w:rFonts w:cstheme="minorHAnsi"/>
                <w:sz w:val="24"/>
                <w:szCs w:val="24"/>
              </w:rPr>
              <w:t xml:space="preserve">,  </w:t>
            </w:r>
            <w:proofErr w:type="spellStart"/>
            <w:r w:rsidRPr="00172F37">
              <w:rPr>
                <w:rFonts w:cstheme="minorHAnsi"/>
                <w:sz w:val="24"/>
                <w:szCs w:val="24"/>
              </w:rPr>
              <w:t>efektívne</w:t>
            </w:r>
            <w:proofErr w:type="spellEnd"/>
            <w:proofErr w:type="gramEnd"/>
            <w:r w:rsidRPr="00172F37">
              <w:rPr>
                <w:rFonts w:cstheme="minorHAnsi"/>
                <w:sz w:val="24"/>
                <w:szCs w:val="24"/>
              </w:rPr>
              <w:t>,</w:t>
            </w:r>
          </w:p>
        </w:tc>
      </w:tr>
      <w:tr w:rsidR="00D21E4B" w:rsidRPr="00172F37" w14:paraId="4BE92552" w14:textId="77777777" w:rsidTr="00AD6E91">
        <w:trPr>
          <w:trHeight w:val="27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4D66" w14:textId="77777777" w:rsidR="00D21E4B" w:rsidRPr="00436960" w:rsidRDefault="00D21E4B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  <w:lang w:val="pl-PL"/>
              </w:rPr>
            </w:pPr>
            <w:r w:rsidRPr="00436960">
              <w:rPr>
                <w:rFonts w:cstheme="minorHAnsi"/>
                <w:sz w:val="24"/>
                <w:szCs w:val="24"/>
                <w:lang w:val="pl-PL"/>
              </w:rPr>
              <w:t>účinne  a  účelne  na  výdavky  a náklady  súvisiace  s prevádzkou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0843" w14:textId="77777777" w:rsidR="00D21E4B" w:rsidRPr="00172F37" w:rsidRDefault="00D21E4B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172F37">
              <w:rPr>
                <w:rFonts w:cstheme="minorHAnsi"/>
                <w:sz w:val="24"/>
                <w:szCs w:val="24"/>
              </w:rPr>
              <w:t>týchto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D3BF" w14:textId="77777777" w:rsidR="00D21E4B" w:rsidRPr="00172F37" w:rsidRDefault="00D21E4B" w:rsidP="004939E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172F37">
              <w:rPr>
                <w:rFonts w:cstheme="minorHAnsi"/>
                <w:sz w:val="24"/>
                <w:szCs w:val="24"/>
              </w:rPr>
              <w:t>organizácií</w:t>
            </w:r>
            <w:proofErr w:type="spellEnd"/>
            <w:r w:rsidRPr="00172F37">
              <w:rPr>
                <w:rFonts w:cstheme="minorHAnsi"/>
                <w:sz w:val="24"/>
                <w:szCs w:val="24"/>
              </w:rPr>
              <w:t xml:space="preserve">  a</w:t>
            </w:r>
            <w:proofErr w:type="gramEnd"/>
            <w:r w:rsidRPr="00172F37">
              <w:rPr>
                <w:rFonts w:cstheme="minorHAnsi"/>
                <w:sz w:val="24"/>
                <w:szCs w:val="24"/>
              </w:rPr>
              <w:t xml:space="preserve"> ich</w:t>
            </w:r>
          </w:p>
        </w:tc>
      </w:tr>
    </w:tbl>
    <w:p w14:paraId="04A3CCFB" w14:textId="4868182A" w:rsidR="00921CDA" w:rsidRPr="00172F37" w:rsidRDefault="00D21E4B" w:rsidP="00436960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jednotlivých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činností</w:t>
      </w:r>
      <w:proofErr w:type="spellEnd"/>
      <w:r w:rsidRPr="00172F37">
        <w:rPr>
          <w:rFonts w:cstheme="minorHAnsi"/>
          <w:sz w:val="24"/>
          <w:szCs w:val="24"/>
        </w:rPr>
        <w:t xml:space="preserve">. </w:t>
      </w:r>
      <w:proofErr w:type="spellStart"/>
      <w:r w:rsidRPr="00172F37">
        <w:rPr>
          <w:rFonts w:cstheme="minorHAnsi"/>
          <w:sz w:val="24"/>
          <w:szCs w:val="24"/>
        </w:rPr>
        <w:t>Finančná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kontrola</w:t>
      </w:r>
      <w:proofErr w:type="spellEnd"/>
      <w:r w:rsidRPr="00172F37">
        <w:rPr>
          <w:rFonts w:cstheme="minorHAnsi"/>
          <w:sz w:val="24"/>
          <w:szCs w:val="24"/>
        </w:rPr>
        <w:t xml:space="preserve"> je </w:t>
      </w:r>
      <w:proofErr w:type="spellStart"/>
      <w:r w:rsidRPr="00172F37">
        <w:rPr>
          <w:rFonts w:cstheme="minorHAnsi"/>
          <w:sz w:val="24"/>
          <w:szCs w:val="24"/>
        </w:rPr>
        <w:t>vykonávaná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súlade</w:t>
      </w:r>
      <w:proofErr w:type="spellEnd"/>
      <w:r w:rsidRPr="00172F37">
        <w:rPr>
          <w:rFonts w:cstheme="minorHAnsi"/>
          <w:sz w:val="24"/>
          <w:szCs w:val="24"/>
        </w:rPr>
        <w:t xml:space="preserve"> so </w:t>
      </w:r>
      <w:proofErr w:type="spellStart"/>
      <w:r w:rsidRPr="00172F37">
        <w:rPr>
          <w:rFonts w:cstheme="minorHAnsi"/>
          <w:sz w:val="24"/>
          <w:szCs w:val="24"/>
        </w:rPr>
        <w:t>zákonom</w:t>
      </w:r>
      <w:proofErr w:type="spellEnd"/>
      <w:r w:rsidRPr="00172F37">
        <w:rPr>
          <w:rFonts w:cstheme="minorHAnsi"/>
          <w:sz w:val="24"/>
          <w:szCs w:val="24"/>
        </w:rPr>
        <w:t xml:space="preserve"> č. 357/2015 </w:t>
      </w:r>
      <w:proofErr w:type="spellStart"/>
      <w:r w:rsidRPr="00172F37">
        <w:rPr>
          <w:rFonts w:cstheme="minorHAnsi"/>
          <w:sz w:val="24"/>
          <w:szCs w:val="24"/>
        </w:rPr>
        <w:t>Z.z</w:t>
      </w:r>
      <w:proofErr w:type="spellEnd"/>
      <w:r w:rsidRPr="00172F37">
        <w:rPr>
          <w:rFonts w:cstheme="minorHAnsi"/>
          <w:sz w:val="24"/>
          <w:szCs w:val="24"/>
        </w:rPr>
        <w:t>. § 7,8 a 9.</w:t>
      </w:r>
    </w:p>
    <w:p w14:paraId="1AFB7A86" w14:textId="77777777" w:rsidR="00323BD4" w:rsidRPr="00172F37" w:rsidRDefault="00D21E4B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Výdavky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náklady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čerpané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hlavne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nakupovaný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spotrebný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materiál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energie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bežné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2F37">
        <w:rPr>
          <w:rFonts w:cstheme="minorHAnsi"/>
          <w:sz w:val="24"/>
          <w:szCs w:val="24"/>
        </w:rPr>
        <w:t>opravy</w:t>
      </w:r>
      <w:proofErr w:type="spellEnd"/>
      <w:r w:rsidR="00315698">
        <w:rPr>
          <w:rFonts w:cstheme="minorHAnsi"/>
          <w:sz w:val="24"/>
          <w:szCs w:val="24"/>
        </w:rPr>
        <w:t xml:space="preserve">  </w:t>
      </w:r>
      <w:r w:rsidRPr="00172F37">
        <w:rPr>
          <w:rFonts w:cstheme="minorHAnsi"/>
          <w:sz w:val="24"/>
          <w:szCs w:val="24"/>
        </w:rPr>
        <w:t>a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údržby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objednávané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potrebné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služby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práce</w:t>
      </w:r>
      <w:proofErr w:type="spellEnd"/>
      <w:r w:rsidR="00315698">
        <w:rPr>
          <w:rFonts w:cstheme="minorHAnsi"/>
          <w:sz w:val="24"/>
          <w:szCs w:val="24"/>
        </w:rPr>
        <w:t xml:space="preserve"> </w:t>
      </w:r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poskytované</w:t>
      </w:r>
      <w:proofErr w:type="spellEnd"/>
      <w:r w:rsidR="00315698">
        <w:rPr>
          <w:rFonts w:cstheme="minorHAnsi"/>
          <w:sz w:val="24"/>
          <w:szCs w:val="24"/>
        </w:rPr>
        <w:t xml:space="preserve"> </w:t>
      </w:r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od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cudzích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organizácií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</w:p>
    <w:p w14:paraId="3C982924" w14:textId="77777777" w:rsidR="00D21E4B" w:rsidRPr="00172F37" w:rsidRDefault="00D21E4B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</w:rPr>
      </w:pPr>
      <w:proofErr w:type="spellStart"/>
      <w:r w:rsidRPr="00172F37">
        <w:rPr>
          <w:rFonts w:cstheme="minorHAnsi"/>
          <w:sz w:val="24"/>
          <w:szCs w:val="24"/>
        </w:rPr>
        <w:t>na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mzdové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prostriedky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odvodové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prostriedky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gramStart"/>
      <w:r w:rsidRPr="00172F37">
        <w:rPr>
          <w:rFonts w:cstheme="minorHAnsi"/>
          <w:sz w:val="24"/>
          <w:szCs w:val="24"/>
        </w:rPr>
        <w:t>a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ostatné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prevádzkové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náklady</w:t>
      </w:r>
      <w:proofErr w:type="spellEnd"/>
      <w:r w:rsidRPr="00172F37">
        <w:rPr>
          <w:rFonts w:cstheme="minorHAnsi"/>
          <w:sz w:val="24"/>
          <w:szCs w:val="24"/>
        </w:rPr>
        <w:t xml:space="preserve">. </w:t>
      </w:r>
      <w:proofErr w:type="spellStart"/>
      <w:r w:rsidRPr="00172F37">
        <w:rPr>
          <w:rFonts w:cstheme="minorHAnsi"/>
          <w:sz w:val="24"/>
          <w:szCs w:val="24"/>
        </w:rPr>
        <w:t>Čerpanie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lastRenderedPageBreak/>
        <w:t>výdavkov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zabezpečuje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súlade</w:t>
      </w:r>
      <w:proofErr w:type="spellEnd"/>
      <w:r w:rsidRPr="00172F37">
        <w:rPr>
          <w:rFonts w:cstheme="minorHAnsi"/>
          <w:sz w:val="24"/>
          <w:szCs w:val="24"/>
        </w:rPr>
        <w:t xml:space="preserve"> so </w:t>
      </w:r>
      <w:proofErr w:type="spellStart"/>
      <w:r w:rsidRPr="00172F37">
        <w:rPr>
          <w:rFonts w:cstheme="minorHAnsi"/>
          <w:sz w:val="24"/>
          <w:szCs w:val="24"/>
        </w:rPr>
        <w:t>schváleným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2F37">
        <w:rPr>
          <w:rFonts w:cstheme="minorHAnsi"/>
          <w:sz w:val="24"/>
          <w:szCs w:val="24"/>
        </w:rPr>
        <w:t>rozpočtom</w:t>
      </w:r>
      <w:proofErr w:type="spellEnd"/>
      <w:r w:rsidRPr="00172F37">
        <w:rPr>
          <w:rFonts w:cstheme="minorHAnsi"/>
          <w:sz w:val="24"/>
          <w:szCs w:val="24"/>
        </w:rPr>
        <w:t xml:space="preserve"> ,</w:t>
      </w:r>
      <w:proofErr w:type="gram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opravovaným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rozpočtovými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opatreniami</w:t>
      </w:r>
      <w:proofErr w:type="spellEnd"/>
      <w:r w:rsidRPr="00172F37">
        <w:rPr>
          <w:rFonts w:cstheme="minorHAnsi"/>
          <w:sz w:val="24"/>
          <w:szCs w:val="24"/>
        </w:rPr>
        <w:t xml:space="preserve">, v </w:t>
      </w:r>
      <w:proofErr w:type="spellStart"/>
      <w:r w:rsidRPr="00172F37">
        <w:rPr>
          <w:rFonts w:cstheme="minorHAnsi"/>
          <w:sz w:val="24"/>
          <w:szCs w:val="24"/>
        </w:rPr>
        <w:t>nákladoch</w:t>
      </w:r>
      <w:proofErr w:type="spellEnd"/>
      <w:r w:rsidRPr="00172F37">
        <w:rPr>
          <w:rFonts w:cstheme="minorHAnsi"/>
          <w:sz w:val="24"/>
          <w:szCs w:val="24"/>
        </w:rPr>
        <w:t xml:space="preserve"> u </w:t>
      </w:r>
      <w:proofErr w:type="spellStart"/>
      <w:r w:rsidRPr="00172F37">
        <w:rPr>
          <w:rFonts w:cstheme="minorHAnsi"/>
          <w:sz w:val="24"/>
          <w:szCs w:val="24"/>
        </w:rPr>
        <w:t>s.r.o.</w:t>
      </w:r>
      <w:proofErr w:type="spellEnd"/>
      <w:r w:rsidRPr="00172F37">
        <w:rPr>
          <w:rFonts w:cstheme="minorHAnsi"/>
          <w:sz w:val="24"/>
          <w:szCs w:val="24"/>
        </w:rPr>
        <w:t xml:space="preserve"> v </w:t>
      </w:r>
      <w:proofErr w:type="spellStart"/>
      <w:r w:rsidRPr="00172F37">
        <w:rPr>
          <w:rFonts w:cstheme="minorHAnsi"/>
          <w:sz w:val="24"/>
          <w:szCs w:val="24"/>
        </w:rPr>
        <w:t>súlade</w:t>
      </w:r>
      <w:proofErr w:type="spellEnd"/>
      <w:r w:rsidRPr="00172F37">
        <w:rPr>
          <w:rFonts w:cstheme="minorHAnsi"/>
          <w:sz w:val="24"/>
          <w:szCs w:val="24"/>
        </w:rPr>
        <w:t xml:space="preserve"> so </w:t>
      </w:r>
      <w:proofErr w:type="spellStart"/>
      <w:r w:rsidRPr="00172F37">
        <w:rPr>
          <w:rFonts w:cstheme="minorHAnsi"/>
          <w:sz w:val="24"/>
          <w:szCs w:val="24"/>
        </w:rPr>
        <w:t>schváleným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podnikateľským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zámerom</w:t>
      </w:r>
      <w:proofErr w:type="spellEnd"/>
      <w:r w:rsidRPr="00172F37">
        <w:rPr>
          <w:rFonts w:cstheme="minorHAnsi"/>
          <w:sz w:val="24"/>
          <w:szCs w:val="24"/>
        </w:rPr>
        <w:t>.</w:t>
      </w:r>
    </w:p>
    <w:p w14:paraId="346F2857" w14:textId="77777777" w:rsidR="008E1457" w:rsidRPr="00172F37" w:rsidRDefault="008E1457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</w:rPr>
      </w:pPr>
    </w:p>
    <w:p w14:paraId="276B586A" w14:textId="77777777" w:rsidR="008E1457" w:rsidRPr="00172F37" w:rsidRDefault="008E1457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</w:rPr>
      </w:pPr>
      <w:r w:rsidRPr="00172F37">
        <w:rPr>
          <w:rFonts w:cstheme="minorHAnsi"/>
          <w:sz w:val="24"/>
          <w:szCs w:val="24"/>
        </w:rPr>
        <w:t xml:space="preserve">V </w:t>
      </w:r>
      <w:proofErr w:type="spellStart"/>
      <w:r w:rsidRPr="00172F37">
        <w:rPr>
          <w:rFonts w:cstheme="minorHAnsi"/>
          <w:sz w:val="24"/>
          <w:szCs w:val="24"/>
        </w:rPr>
        <w:t>plnení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príjmov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výkonov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organizácií</w:t>
      </w:r>
      <w:proofErr w:type="spellEnd"/>
      <w:r w:rsidRPr="00172F37">
        <w:rPr>
          <w:rFonts w:cstheme="minorHAnsi"/>
          <w:sz w:val="24"/>
          <w:szCs w:val="24"/>
        </w:rPr>
        <w:t xml:space="preserve"> je </w:t>
      </w:r>
      <w:proofErr w:type="spellStart"/>
      <w:r w:rsidRPr="00172F37">
        <w:rPr>
          <w:rFonts w:cstheme="minorHAnsi"/>
          <w:sz w:val="24"/>
          <w:szCs w:val="24"/>
        </w:rPr>
        <w:t>snaha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zabezpečiť</w:t>
      </w:r>
      <w:proofErr w:type="spellEnd"/>
      <w:r w:rsidRPr="00172F37">
        <w:rPr>
          <w:rFonts w:cstheme="minorHAnsi"/>
          <w:sz w:val="24"/>
          <w:szCs w:val="24"/>
        </w:rPr>
        <w:t xml:space="preserve"> 100 % </w:t>
      </w:r>
      <w:proofErr w:type="spellStart"/>
      <w:r w:rsidRPr="00172F37">
        <w:rPr>
          <w:rFonts w:cstheme="minorHAnsi"/>
          <w:sz w:val="24"/>
          <w:szCs w:val="24"/>
        </w:rPr>
        <w:t>plnenie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príjmovej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časti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rozpočtu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podobne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výkonov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podľa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podnikateľských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zámerov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zvýšené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plnenie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príjmova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výkonov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vytvára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možnosti</w:t>
      </w:r>
      <w:proofErr w:type="spellEnd"/>
      <w:r w:rsidRPr="00172F37">
        <w:rPr>
          <w:rFonts w:cstheme="minorHAnsi"/>
          <w:sz w:val="24"/>
          <w:szCs w:val="24"/>
        </w:rPr>
        <w:t xml:space="preserve"> pre </w:t>
      </w:r>
      <w:proofErr w:type="spellStart"/>
      <w:r w:rsidRPr="00172F37">
        <w:rPr>
          <w:rFonts w:cstheme="minorHAnsi"/>
          <w:sz w:val="24"/>
          <w:szCs w:val="24"/>
        </w:rPr>
        <w:t>hospodárenie</w:t>
      </w:r>
      <w:proofErr w:type="spellEnd"/>
      <w:r w:rsidRPr="00172F37">
        <w:rPr>
          <w:rFonts w:cstheme="minorHAnsi"/>
          <w:sz w:val="24"/>
          <w:szCs w:val="24"/>
        </w:rPr>
        <w:t xml:space="preserve"> s </w:t>
      </w:r>
      <w:proofErr w:type="spellStart"/>
      <w:r w:rsidRPr="00172F37">
        <w:rPr>
          <w:rFonts w:cstheme="minorHAnsi"/>
          <w:sz w:val="24"/>
          <w:szCs w:val="24"/>
        </w:rPr>
        <w:t>prebytkom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vyšším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ziskom</w:t>
      </w:r>
      <w:proofErr w:type="spellEnd"/>
      <w:r w:rsidRPr="00172F37">
        <w:rPr>
          <w:rFonts w:cstheme="minorHAnsi"/>
          <w:sz w:val="24"/>
          <w:szCs w:val="24"/>
        </w:rPr>
        <w:t xml:space="preserve">, </w:t>
      </w:r>
      <w:proofErr w:type="spellStart"/>
      <w:r w:rsidRPr="00172F37">
        <w:rPr>
          <w:rFonts w:cstheme="minorHAnsi"/>
          <w:sz w:val="24"/>
          <w:szCs w:val="24"/>
        </w:rPr>
        <w:t>tvoria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sa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i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vyššie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zdroje</w:t>
      </w:r>
      <w:proofErr w:type="spellEnd"/>
      <w:r w:rsidRPr="00172F37">
        <w:rPr>
          <w:rFonts w:cstheme="minorHAnsi"/>
          <w:sz w:val="24"/>
          <w:szCs w:val="24"/>
        </w:rPr>
        <w:t xml:space="preserve"> pre </w:t>
      </w:r>
      <w:proofErr w:type="spellStart"/>
      <w:r w:rsidRPr="00172F37">
        <w:rPr>
          <w:rFonts w:cstheme="minorHAnsi"/>
          <w:sz w:val="24"/>
          <w:szCs w:val="24"/>
        </w:rPr>
        <w:t>rozdeľovanie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hospodárskeho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výsledku</w:t>
      </w:r>
      <w:proofErr w:type="spellEnd"/>
      <w:r w:rsidRPr="00172F37">
        <w:rPr>
          <w:rFonts w:cstheme="minorHAnsi"/>
          <w:sz w:val="24"/>
          <w:szCs w:val="24"/>
        </w:rPr>
        <w:t xml:space="preserve"> a </w:t>
      </w:r>
      <w:proofErr w:type="spellStart"/>
      <w:r w:rsidRPr="00172F37">
        <w:rPr>
          <w:rFonts w:cstheme="minorHAnsi"/>
          <w:sz w:val="24"/>
          <w:szCs w:val="24"/>
        </w:rPr>
        <w:t>priaznivú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finančnú</w:t>
      </w:r>
      <w:proofErr w:type="spellEnd"/>
      <w:r w:rsidRPr="00172F37">
        <w:rPr>
          <w:rFonts w:cstheme="minorHAnsi"/>
          <w:sz w:val="24"/>
          <w:szCs w:val="24"/>
        </w:rPr>
        <w:t xml:space="preserve"> </w:t>
      </w:r>
      <w:proofErr w:type="spellStart"/>
      <w:r w:rsidRPr="00172F37">
        <w:rPr>
          <w:rFonts w:cstheme="minorHAnsi"/>
          <w:sz w:val="24"/>
          <w:szCs w:val="24"/>
        </w:rPr>
        <w:t>situáciu</w:t>
      </w:r>
      <w:proofErr w:type="spellEnd"/>
      <w:r w:rsidRPr="00172F37">
        <w:rPr>
          <w:rFonts w:cstheme="minorHAnsi"/>
          <w:sz w:val="24"/>
          <w:szCs w:val="24"/>
        </w:rPr>
        <w:t>.</w:t>
      </w:r>
    </w:p>
    <w:p w14:paraId="5C2BA6EF" w14:textId="77777777" w:rsidR="008E1457" w:rsidRPr="00172F37" w:rsidRDefault="008E1457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11B00328" w14:textId="77777777" w:rsidR="008E1457" w:rsidRPr="00436960" w:rsidRDefault="008E1457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Pravidelne v organizáciách pri finančnej kontrole na mieste sa kontroloval i stav pohľadávok a záväzkov, ako i finančná situácia na bankových účtoch.</w:t>
      </w:r>
    </w:p>
    <w:p w14:paraId="2875D153" w14:textId="77777777" w:rsidR="008E1457" w:rsidRPr="00436960" w:rsidRDefault="008E1457" w:rsidP="0031569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4AEC350B" w14:textId="77777777" w:rsidR="008E1457" w:rsidRPr="00436960" w:rsidRDefault="008E1457" w:rsidP="008E1457">
      <w:pPr>
        <w:widowControl w:val="0"/>
        <w:overflowPunct w:val="0"/>
        <w:autoSpaceDE w:val="0"/>
        <w:autoSpaceDN w:val="0"/>
        <w:adjustRightInd w:val="0"/>
        <w:spacing w:after="0"/>
        <w:ind w:right="2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Pre skvalitnenie vnútornej kontrolnej činnosti som sa počas roka zúčastňovala seminárov a školení týkajúcich sa finančnej kontroly v samospráve, spolupracovala so Združením hlavným kontrolórov SR, využívala novo publikovanú literatúru o i finančnej kontrole podľa nového zákona č. 357 /2015 Z.z..</w:t>
      </w:r>
    </w:p>
    <w:p w14:paraId="62BBC34E" w14:textId="77777777" w:rsidR="008E1457" w:rsidRPr="00436960" w:rsidRDefault="008E1457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58407F25" w14:textId="77777777" w:rsidR="008E1457" w:rsidRPr="00436960" w:rsidRDefault="008E1457" w:rsidP="008E1457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>Povinnosť predloženia správy o kontrolnej činnosti Obecnému zastupiteľstvu do 60 dní po uplynutí roku vyplýva hlavnému kontrolórovi zo zákona o obecnom zriadení č.138/1990 Z.z. §18 f, písmeno e) . Správa je zverejnená na informačnej tabuli obce a webovej stránke obce.</w:t>
      </w:r>
    </w:p>
    <w:p w14:paraId="3D5A994A" w14:textId="77777777" w:rsidR="008E1457" w:rsidRPr="00436960" w:rsidRDefault="008E1457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57B78678" w14:textId="77777777" w:rsidR="008E1457" w:rsidRPr="00436960" w:rsidRDefault="008E1457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</w:p>
    <w:p w14:paraId="36AE9A96" w14:textId="77777777" w:rsidR="008E1457" w:rsidRPr="00436960" w:rsidRDefault="00315698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  <w:t>Hlavný kontrolor obce Poniky</w:t>
      </w:r>
    </w:p>
    <w:p w14:paraId="636D4308" w14:textId="77777777" w:rsidR="008E1457" w:rsidRPr="00436960" w:rsidRDefault="00315698" w:rsidP="008E1457">
      <w:pPr>
        <w:widowControl w:val="0"/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  <w:t>Jana Klimová</w:t>
      </w:r>
    </w:p>
    <w:p w14:paraId="4FACB106" w14:textId="1E1E54FD" w:rsidR="005B3354" w:rsidRPr="00436960" w:rsidRDefault="00315698" w:rsidP="005B33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r w:rsidRPr="00436960">
        <w:rPr>
          <w:rFonts w:cstheme="minorHAnsi"/>
          <w:sz w:val="24"/>
          <w:szCs w:val="24"/>
          <w:lang w:val="pl-PL"/>
        </w:rPr>
        <w:tab/>
      </w:r>
      <w:bookmarkStart w:id="4" w:name="page9"/>
      <w:bookmarkStart w:id="5" w:name="page11"/>
      <w:bookmarkEnd w:id="4"/>
      <w:bookmarkEnd w:id="5"/>
    </w:p>
    <w:sectPr w:rsidR="005B3354" w:rsidRPr="00436960" w:rsidSect="00FA7E96">
      <w:pgSz w:w="11906" w:h="16838"/>
      <w:pgMar w:top="1406" w:right="1420" w:bottom="1440" w:left="1420" w:header="720" w:footer="720" w:gutter="0"/>
      <w:cols w:space="720" w:equalWidth="0">
        <w:col w:w="90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0E747" w14:textId="77777777" w:rsidR="005C20AE" w:rsidRDefault="005C20AE" w:rsidP="00DC748F">
      <w:pPr>
        <w:spacing w:after="0" w:line="240" w:lineRule="auto"/>
      </w:pPr>
      <w:r>
        <w:separator/>
      </w:r>
    </w:p>
  </w:endnote>
  <w:endnote w:type="continuationSeparator" w:id="0">
    <w:p w14:paraId="5335FB6C" w14:textId="77777777" w:rsidR="005C20AE" w:rsidRDefault="005C20AE" w:rsidP="00DC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5EF96" w14:textId="77777777" w:rsidR="005C20AE" w:rsidRDefault="005C20AE" w:rsidP="00DC748F">
      <w:pPr>
        <w:spacing w:after="0" w:line="240" w:lineRule="auto"/>
      </w:pPr>
      <w:r>
        <w:separator/>
      </w:r>
    </w:p>
  </w:footnote>
  <w:footnote w:type="continuationSeparator" w:id="0">
    <w:p w14:paraId="41D3D7BE" w14:textId="77777777" w:rsidR="005C20AE" w:rsidRDefault="005C20AE" w:rsidP="00DC7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FC60" w14:textId="77777777" w:rsidR="00DC748F" w:rsidRPr="00436960" w:rsidRDefault="00DC748F" w:rsidP="00172F37">
    <w:pPr>
      <w:pStyle w:val="Hlavika"/>
      <w:ind w:firstLine="1701"/>
      <w:rPr>
        <w:sz w:val="28"/>
        <w:szCs w:val="28"/>
        <w:lang w:val="pl-PL"/>
      </w:rPr>
    </w:pPr>
    <w:r>
      <w:rPr>
        <w:noProof/>
        <w:lang w:val="sk-SK" w:eastAsia="sk-SK"/>
      </w:rPr>
      <w:drawing>
        <wp:anchor distT="0" distB="0" distL="114300" distR="114300" simplePos="0" relativeHeight="251658240" behindDoc="0" locked="0" layoutInCell="1" allowOverlap="1" wp14:anchorId="5204283E" wp14:editId="0488B0B6">
          <wp:simplePos x="0" y="0"/>
          <wp:positionH relativeFrom="column">
            <wp:posOffset>22225</wp:posOffset>
          </wp:positionH>
          <wp:positionV relativeFrom="paragraph">
            <wp:posOffset>0</wp:posOffset>
          </wp:positionV>
          <wp:extent cx="590550" cy="676275"/>
          <wp:effectExtent l="19050" t="0" r="0" b="0"/>
          <wp:wrapThrough wrapText="bothSides">
            <wp:wrapPolygon edited="0">
              <wp:start x="-697" y="0"/>
              <wp:lineTo x="-697" y="21296"/>
              <wp:lineTo x="21600" y="21296"/>
              <wp:lineTo x="21600" y="0"/>
              <wp:lineTo x="-697" y="0"/>
            </wp:wrapPolygon>
          </wp:wrapThrough>
          <wp:docPr id="1" name="Obrázok 1" descr="Erb Poni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b Ponik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960">
      <w:rPr>
        <w:sz w:val="28"/>
        <w:szCs w:val="28"/>
        <w:lang w:val="pl-PL"/>
      </w:rPr>
      <w:t>Obec Poniky</w:t>
    </w:r>
    <w:r w:rsidR="00172F37" w:rsidRPr="00436960">
      <w:rPr>
        <w:sz w:val="28"/>
        <w:szCs w:val="28"/>
        <w:lang w:val="pl-PL"/>
      </w:rPr>
      <w:tab/>
    </w:r>
    <w:r w:rsidR="00172F37" w:rsidRPr="00436960">
      <w:rPr>
        <w:sz w:val="28"/>
        <w:szCs w:val="28"/>
        <w:lang w:val="pl-PL"/>
      </w:rPr>
      <w:tab/>
    </w:r>
    <w:r w:rsidR="00172F37" w:rsidRPr="00436960">
      <w:rPr>
        <w:sz w:val="28"/>
        <w:szCs w:val="28"/>
        <w:lang w:val="pl-PL"/>
      </w:rPr>
      <w:tab/>
    </w:r>
  </w:p>
  <w:p w14:paraId="49DAA62C" w14:textId="5699D86D" w:rsidR="00DC748F" w:rsidRPr="00436960" w:rsidRDefault="00DC748F">
    <w:pPr>
      <w:pStyle w:val="Hlavika"/>
      <w:rPr>
        <w:sz w:val="28"/>
        <w:szCs w:val="28"/>
        <w:lang w:val="pl-PL"/>
      </w:rPr>
    </w:pPr>
    <w:r w:rsidRPr="00436960">
      <w:rPr>
        <w:sz w:val="28"/>
        <w:szCs w:val="28"/>
        <w:lang w:val="pl-PL"/>
      </w:rPr>
      <w:t xml:space="preserve">                          </w:t>
    </w:r>
    <w:r w:rsidR="00172F37" w:rsidRPr="00436960">
      <w:rPr>
        <w:sz w:val="28"/>
        <w:szCs w:val="28"/>
        <w:lang w:val="pl-PL"/>
      </w:rPr>
      <w:t xml:space="preserve"> </w:t>
    </w:r>
    <w:r w:rsidRPr="00436960">
      <w:rPr>
        <w:sz w:val="28"/>
        <w:szCs w:val="28"/>
        <w:lang w:val="pl-PL"/>
      </w:rPr>
      <w:t>Obecný úrad Poniky, Malá Stráňa 32, 976 33 Poniky</w:t>
    </w:r>
  </w:p>
  <w:tbl>
    <w:tblPr>
      <w:tblW w:w="0" w:type="auto"/>
      <w:tblCellSpacing w:w="2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866"/>
      <w:gridCol w:w="50"/>
      <w:gridCol w:w="72"/>
    </w:tblGrid>
    <w:tr w:rsidR="00DC748F" w:rsidRPr="00DD7842" w14:paraId="1D6FF7FF" w14:textId="77777777" w:rsidTr="00DC748F">
      <w:trPr>
        <w:tblCellSpacing w:w="22" w:type="dxa"/>
      </w:trPr>
      <w:tc>
        <w:tcPr>
          <w:tcW w:w="0" w:type="auto"/>
          <w:hideMark/>
        </w:tcPr>
        <w:p w14:paraId="6425C1C5" w14:textId="77777777" w:rsidR="00DC748F" w:rsidRPr="00DC748F" w:rsidRDefault="00DC748F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val="sk-SK" w:eastAsia="sk-SK"/>
            </w:rPr>
          </w:pPr>
        </w:p>
      </w:tc>
      <w:tc>
        <w:tcPr>
          <w:tcW w:w="0" w:type="auto"/>
          <w:vAlign w:val="center"/>
          <w:hideMark/>
        </w:tcPr>
        <w:p w14:paraId="17878FF7" w14:textId="77777777" w:rsidR="00DC748F" w:rsidRPr="00DC748F" w:rsidRDefault="00DC748F" w:rsidP="00DC748F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8"/>
              <w:szCs w:val="28"/>
              <w:lang w:val="sk-SK" w:eastAsia="sk-SK"/>
            </w:rPr>
          </w:pPr>
        </w:p>
      </w:tc>
      <w:tc>
        <w:tcPr>
          <w:tcW w:w="0" w:type="auto"/>
          <w:vAlign w:val="center"/>
          <w:hideMark/>
        </w:tcPr>
        <w:p w14:paraId="46AAB1B3" w14:textId="77777777" w:rsidR="00DC748F" w:rsidRPr="00DC748F" w:rsidRDefault="00DC748F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8"/>
              <w:szCs w:val="28"/>
              <w:lang w:val="sk-SK" w:eastAsia="sk-SK"/>
            </w:rPr>
          </w:pPr>
        </w:p>
      </w:tc>
    </w:tr>
    <w:tr w:rsidR="00DC748F" w:rsidRPr="00DC748F" w14:paraId="0B5296B8" w14:textId="77777777" w:rsidTr="00DC748F">
      <w:trPr>
        <w:tblCellSpacing w:w="22" w:type="dxa"/>
      </w:trPr>
      <w:tc>
        <w:tcPr>
          <w:tcW w:w="0" w:type="auto"/>
          <w:hideMark/>
        </w:tcPr>
        <w:p w14:paraId="6B89AE8D" w14:textId="77777777" w:rsidR="00DC748F" w:rsidRPr="00DC748F" w:rsidRDefault="00DC748F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sk-SK" w:eastAsia="sk-SK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val="sk-SK" w:eastAsia="sk-SK"/>
            </w:rPr>
            <w:t>_________________________________________________________________</w:t>
          </w:r>
        </w:p>
      </w:tc>
      <w:tc>
        <w:tcPr>
          <w:tcW w:w="0" w:type="auto"/>
          <w:vAlign w:val="center"/>
          <w:hideMark/>
        </w:tcPr>
        <w:p w14:paraId="1BFA4AEA" w14:textId="77777777" w:rsidR="00DC748F" w:rsidRPr="00DC748F" w:rsidRDefault="00DC748F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k-SK" w:eastAsia="sk-SK"/>
            </w:rPr>
          </w:pPr>
        </w:p>
      </w:tc>
      <w:tc>
        <w:tcPr>
          <w:tcW w:w="0" w:type="auto"/>
          <w:vAlign w:val="center"/>
          <w:hideMark/>
        </w:tcPr>
        <w:p w14:paraId="6C18B7DD" w14:textId="77777777" w:rsidR="00DC748F" w:rsidRPr="00DC748F" w:rsidRDefault="00DC748F" w:rsidP="00DC748F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k-SK" w:eastAsia="sk-SK"/>
            </w:rPr>
          </w:pPr>
        </w:p>
      </w:tc>
    </w:tr>
  </w:tbl>
  <w:p w14:paraId="7A6CC703" w14:textId="77777777" w:rsidR="00DC748F" w:rsidRDefault="00DC748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850CA2"/>
    <w:multiLevelType w:val="hybridMultilevel"/>
    <w:tmpl w:val="684453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B012E"/>
    <w:multiLevelType w:val="hybridMultilevel"/>
    <w:tmpl w:val="FEA0006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6591"/>
    <w:multiLevelType w:val="hybridMultilevel"/>
    <w:tmpl w:val="4AAC38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C76ED"/>
    <w:multiLevelType w:val="hybridMultilevel"/>
    <w:tmpl w:val="BB3434E2"/>
    <w:lvl w:ilvl="0" w:tplc="041B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747A5"/>
    <w:multiLevelType w:val="hybridMultilevel"/>
    <w:tmpl w:val="828A90F6"/>
    <w:lvl w:ilvl="0" w:tplc="D3B69A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C4821"/>
    <w:multiLevelType w:val="multilevel"/>
    <w:tmpl w:val="A0E2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1A2527"/>
    <w:multiLevelType w:val="hybridMultilevel"/>
    <w:tmpl w:val="9F842AD2"/>
    <w:lvl w:ilvl="0" w:tplc="041B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64536"/>
    <w:multiLevelType w:val="hybridMultilevel"/>
    <w:tmpl w:val="FA9E402C"/>
    <w:lvl w:ilvl="0" w:tplc="55D2BC14">
      <w:start w:val="3"/>
      <w:numFmt w:val="upperLetter"/>
      <w:lvlText w:val="%1."/>
      <w:lvlJc w:val="left"/>
      <w:pPr>
        <w:ind w:left="1080" w:hanging="360"/>
      </w:pPr>
      <w:rPr>
        <w:rFonts w:ascii="Arial Narrow" w:hAnsi="Arial Narrow"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02079A"/>
    <w:multiLevelType w:val="hybridMultilevel"/>
    <w:tmpl w:val="4AAC38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1795F"/>
    <w:multiLevelType w:val="hybridMultilevel"/>
    <w:tmpl w:val="EBE65854"/>
    <w:lvl w:ilvl="0" w:tplc="041B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53680C8F"/>
    <w:multiLevelType w:val="hybridMultilevel"/>
    <w:tmpl w:val="0EA08FD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94FC0"/>
    <w:multiLevelType w:val="hybridMultilevel"/>
    <w:tmpl w:val="659ECFF6"/>
    <w:lvl w:ilvl="0" w:tplc="041B000F">
      <w:start w:val="1"/>
      <w:numFmt w:val="decimal"/>
      <w:lvlText w:val="%1.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5CC125C6"/>
    <w:multiLevelType w:val="hybridMultilevel"/>
    <w:tmpl w:val="919696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3083D"/>
    <w:multiLevelType w:val="hybridMultilevel"/>
    <w:tmpl w:val="6CB2503E"/>
    <w:lvl w:ilvl="0" w:tplc="041B000F">
      <w:start w:val="1"/>
      <w:numFmt w:val="decimal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6E8A0148"/>
    <w:multiLevelType w:val="hybridMultilevel"/>
    <w:tmpl w:val="BD3ADE4A"/>
    <w:lvl w:ilvl="0" w:tplc="041B0011">
      <w:start w:val="1"/>
      <w:numFmt w:val="decimal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B9291D"/>
    <w:multiLevelType w:val="hybridMultilevel"/>
    <w:tmpl w:val="4AAC38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0"/>
  </w:num>
  <w:num w:numId="5">
    <w:abstractNumId w:val="17"/>
  </w:num>
  <w:num w:numId="6">
    <w:abstractNumId w:val="2"/>
  </w:num>
  <w:num w:numId="7">
    <w:abstractNumId w:val="4"/>
  </w:num>
  <w:num w:numId="8">
    <w:abstractNumId w:val="9"/>
  </w:num>
  <w:num w:numId="9">
    <w:abstractNumId w:val="13"/>
  </w:num>
  <w:num w:numId="10">
    <w:abstractNumId w:val="15"/>
  </w:num>
  <w:num w:numId="11">
    <w:abstractNumId w:val="3"/>
  </w:num>
  <w:num w:numId="12">
    <w:abstractNumId w:val="5"/>
  </w:num>
  <w:num w:numId="13">
    <w:abstractNumId w:val="8"/>
  </w:num>
  <w:num w:numId="14">
    <w:abstractNumId w:val="16"/>
  </w:num>
  <w:num w:numId="15">
    <w:abstractNumId w:val="11"/>
  </w:num>
  <w:num w:numId="16">
    <w:abstractNumId w:val="12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118"/>
    <w:rsid w:val="00027873"/>
    <w:rsid w:val="00092572"/>
    <w:rsid w:val="000E7853"/>
    <w:rsid w:val="0010308C"/>
    <w:rsid w:val="00117E85"/>
    <w:rsid w:val="00170558"/>
    <w:rsid w:val="00172F37"/>
    <w:rsid w:val="001940A4"/>
    <w:rsid w:val="001F6063"/>
    <w:rsid w:val="00226F13"/>
    <w:rsid w:val="002A3D38"/>
    <w:rsid w:val="002B06B8"/>
    <w:rsid w:val="002E69A7"/>
    <w:rsid w:val="00305FEF"/>
    <w:rsid w:val="00315698"/>
    <w:rsid w:val="00323BD4"/>
    <w:rsid w:val="003243CC"/>
    <w:rsid w:val="00332381"/>
    <w:rsid w:val="00352F31"/>
    <w:rsid w:val="003C5350"/>
    <w:rsid w:val="00412F70"/>
    <w:rsid w:val="00436960"/>
    <w:rsid w:val="00445790"/>
    <w:rsid w:val="00446783"/>
    <w:rsid w:val="00467010"/>
    <w:rsid w:val="00474ED6"/>
    <w:rsid w:val="004939EE"/>
    <w:rsid w:val="004B2FC0"/>
    <w:rsid w:val="004D0491"/>
    <w:rsid w:val="005026B1"/>
    <w:rsid w:val="00522B4E"/>
    <w:rsid w:val="0053467A"/>
    <w:rsid w:val="00535A1A"/>
    <w:rsid w:val="005B3354"/>
    <w:rsid w:val="005C20AE"/>
    <w:rsid w:val="005C4D8F"/>
    <w:rsid w:val="005E3C5C"/>
    <w:rsid w:val="005F1728"/>
    <w:rsid w:val="006036C2"/>
    <w:rsid w:val="00620ADF"/>
    <w:rsid w:val="00635DDC"/>
    <w:rsid w:val="006568DD"/>
    <w:rsid w:val="0067312D"/>
    <w:rsid w:val="006A78B8"/>
    <w:rsid w:val="006B47E0"/>
    <w:rsid w:val="006F540A"/>
    <w:rsid w:val="00704268"/>
    <w:rsid w:val="007840EA"/>
    <w:rsid w:val="007E2948"/>
    <w:rsid w:val="00836B1A"/>
    <w:rsid w:val="00866DBA"/>
    <w:rsid w:val="008E1457"/>
    <w:rsid w:val="00921CDA"/>
    <w:rsid w:val="009F00C7"/>
    <w:rsid w:val="009F3C8F"/>
    <w:rsid w:val="00A26D68"/>
    <w:rsid w:val="00AA26FB"/>
    <w:rsid w:val="00AC6B93"/>
    <w:rsid w:val="00B1049B"/>
    <w:rsid w:val="00B41FE5"/>
    <w:rsid w:val="00B612E9"/>
    <w:rsid w:val="00B828DA"/>
    <w:rsid w:val="00B90118"/>
    <w:rsid w:val="00B9085A"/>
    <w:rsid w:val="00BE560B"/>
    <w:rsid w:val="00C20FE4"/>
    <w:rsid w:val="00C22675"/>
    <w:rsid w:val="00CC2B31"/>
    <w:rsid w:val="00CD190F"/>
    <w:rsid w:val="00D170F5"/>
    <w:rsid w:val="00D203AF"/>
    <w:rsid w:val="00D21E4B"/>
    <w:rsid w:val="00D35AF5"/>
    <w:rsid w:val="00D65CCC"/>
    <w:rsid w:val="00D81C90"/>
    <w:rsid w:val="00D91858"/>
    <w:rsid w:val="00D95B77"/>
    <w:rsid w:val="00DB7AC5"/>
    <w:rsid w:val="00DC748F"/>
    <w:rsid w:val="00DD7842"/>
    <w:rsid w:val="00DE1CEA"/>
    <w:rsid w:val="00DE5D5E"/>
    <w:rsid w:val="00E35825"/>
    <w:rsid w:val="00E7335A"/>
    <w:rsid w:val="00EB56F8"/>
    <w:rsid w:val="00EB5D19"/>
    <w:rsid w:val="00EC70AE"/>
    <w:rsid w:val="00EE1E39"/>
    <w:rsid w:val="00EF1D28"/>
    <w:rsid w:val="00F056C2"/>
    <w:rsid w:val="00F137CF"/>
    <w:rsid w:val="00FA7E96"/>
    <w:rsid w:val="00FB1BA3"/>
    <w:rsid w:val="00FC6FA9"/>
    <w:rsid w:val="00FD4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BB888E"/>
  <w15:docId w15:val="{F0802438-F108-4B9E-8DE0-EE9DA84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35AF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C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C748F"/>
  </w:style>
  <w:style w:type="paragraph" w:styleId="Pta">
    <w:name w:val="footer"/>
    <w:basedOn w:val="Normlny"/>
    <w:link w:val="PtaChar"/>
    <w:uiPriority w:val="99"/>
    <w:unhideWhenUsed/>
    <w:rsid w:val="00DC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C748F"/>
  </w:style>
  <w:style w:type="paragraph" w:styleId="Textbubliny">
    <w:name w:val="Balloon Text"/>
    <w:basedOn w:val="Normlny"/>
    <w:link w:val="TextbublinyChar"/>
    <w:uiPriority w:val="99"/>
    <w:semiHidden/>
    <w:unhideWhenUsed/>
    <w:rsid w:val="00DC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C748F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DC748F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AC6B93"/>
    <w:pPr>
      <w:ind w:left="720"/>
      <w:contextualSpacing/>
    </w:p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AC6B93"/>
    <w:pPr>
      <w:spacing w:after="0" w:line="240" w:lineRule="auto"/>
      <w:jc w:val="both"/>
    </w:pPr>
    <w:rPr>
      <w:rFonts w:ascii="Tahoma" w:hAnsi="Tahoma" w:cs="Tahoma"/>
      <w:sz w:val="16"/>
      <w:szCs w:val="16"/>
      <w:lang w:val="sk-SK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AC6B93"/>
    <w:rPr>
      <w:rFonts w:ascii="Tahoma" w:hAnsi="Tahoma" w:cs="Tahoma"/>
      <w:sz w:val="16"/>
      <w:szCs w:val="16"/>
      <w:lang w:val="sk-SK"/>
    </w:rPr>
  </w:style>
  <w:style w:type="character" w:customStyle="1" w:styleId="fileinfo">
    <w:name w:val="fileinfo"/>
    <w:basedOn w:val="Predvolenpsmoodseku"/>
    <w:rsid w:val="008E1457"/>
  </w:style>
  <w:style w:type="paragraph" w:customStyle="1" w:styleId="Default">
    <w:name w:val="Default"/>
    <w:rsid w:val="00DE5D5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sk-SK"/>
    </w:rPr>
  </w:style>
  <w:style w:type="character" w:customStyle="1" w:styleId="st">
    <w:name w:val="st"/>
    <w:basedOn w:val="Predvolenpsmoodseku"/>
    <w:rsid w:val="00DE5D5E"/>
  </w:style>
  <w:style w:type="character" w:styleId="Zvraznenie">
    <w:name w:val="Emphasis"/>
    <w:basedOn w:val="Predvolenpsmoodseku"/>
    <w:uiPriority w:val="20"/>
    <w:qFormat/>
    <w:rsid w:val="00DE5D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1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22F4C-0C4E-4A10-AAB8-BD81310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ONDREJKO Pavol</cp:lastModifiedBy>
  <cp:revision>21</cp:revision>
  <dcterms:created xsi:type="dcterms:W3CDTF">2018-03-12T10:01:00Z</dcterms:created>
  <dcterms:modified xsi:type="dcterms:W3CDTF">2026-03-12T08:53:00Z</dcterms:modified>
</cp:coreProperties>
</file>