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E195" w14:textId="2152AE45" w:rsidR="00ED35E5" w:rsidRPr="00794308" w:rsidRDefault="00ED35E5" w:rsidP="00AC5057">
      <w:pPr>
        <w:jc w:val="center"/>
        <w:rPr>
          <w:b/>
          <w:sz w:val="32"/>
          <w:szCs w:val="32"/>
        </w:rPr>
      </w:pPr>
      <w:r w:rsidRPr="00794308">
        <w:rPr>
          <w:b/>
          <w:sz w:val="32"/>
          <w:szCs w:val="32"/>
        </w:rPr>
        <w:t>D</w:t>
      </w:r>
      <w:r w:rsidR="007079B2" w:rsidRPr="00794308">
        <w:rPr>
          <w:b/>
          <w:sz w:val="32"/>
          <w:szCs w:val="32"/>
        </w:rPr>
        <w:t>odatok</w:t>
      </w:r>
      <w:r w:rsidR="00E3166F" w:rsidRPr="00794308">
        <w:rPr>
          <w:b/>
          <w:sz w:val="32"/>
          <w:szCs w:val="32"/>
        </w:rPr>
        <w:t xml:space="preserve"> č. </w:t>
      </w:r>
      <w:r w:rsidR="0021701B">
        <w:rPr>
          <w:b/>
          <w:sz w:val="32"/>
          <w:szCs w:val="32"/>
        </w:rPr>
        <w:t>2</w:t>
      </w:r>
      <w:r w:rsidR="007079B2" w:rsidRPr="00794308">
        <w:rPr>
          <w:b/>
          <w:sz w:val="32"/>
          <w:szCs w:val="32"/>
        </w:rPr>
        <w:t xml:space="preserve"> </w:t>
      </w:r>
      <w:r w:rsidR="00E3166F" w:rsidRPr="00794308">
        <w:rPr>
          <w:b/>
          <w:sz w:val="32"/>
          <w:szCs w:val="32"/>
        </w:rPr>
        <w:t xml:space="preserve">k Nájomnej zmluve </w:t>
      </w:r>
      <w:r w:rsidR="00794308" w:rsidRPr="00794308">
        <w:rPr>
          <w:b/>
          <w:sz w:val="32"/>
          <w:szCs w:val="32"/>
        </w:rPr>
        <w:t>na lesný pozemok</w:t>
      </w:r>
    </w:p>
    <w:p w14:paraId="4E6CF1F0" w14:textId="47E349CB" w:rsidR="007079B2" w:rsidRDefault="00426245" w:rsidP="00AC50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(ďalej len ,,Dodatok“)</w:t>
      </w:r>
    </w:p>
    <w:p w14:paraId="448A51BD" w14:textId="77777777" w:rsidR="007079B2" w:rsidRPr="007079B2" w:rsidRDefault="007079B2" w:rsidP="00AC5057">
      <w:pPr>
        <w:jc w:val="center"/>
        <w:rPr>
          <w:sz w:val="24"/>
          <w:szCs w:val="24"/>
        </w:rPr>
      </w:pPr>
      <w:r>
        <w:rPr>
          <w:sz w:val="24"/>
          <w:szCs w:val="24"/>
        </w:rPr>
        <w:t>uzatvorenej medzi</w:t>
      </w:r>
    </w:p>
    <w:p w14:paraId="096E996E" w14:textId="77777777" w:rsidR="00ED35E5" w:rsidRDefault="00ED35E5">
      <w:pPr>
        <w:pStyle w:val="Sonanormal"/>
        <w:rPr>
          <w:b/>
        </w:rPr>
      </w:pPr>
    </w:p>
    <w:p w14:paraId="5562AD8E" w14:textId="77777777" w:rsidR="00AC5057" w:rsidRDefault="00AC5057" w:rsidP="00794308">
      <w:pPr>
        <w:jc w:val="both"/>
        <w:rPr>
          <w:b/>
          <w:sz w:val="24"/>
          <w:szCs w:val="24"/>
        </w:rPr>
      </w:pPr>
    </w:p>
    <w:p w14:paraId="7300B54C" w14:textId="35A6A708" w:rsidR="004F6085" w:rsidRPr="004F6085" w:rsidRDefault="00794308" w:rsidP="00794308">
      <w:pPr>
        <w:jc w:val="both"/>
      </w:pPr>
      <w:r>
        <w:rPr>
          <w:b/>
          <w:sz w:val="24"/>
          <w:szCs w:val="24"/>
        </w:rPr>
        <w:t xml:space="preserve">1. </w:t>
      </w:r>
      <w:r w:rsidR="004F6085">
        <w:rPr>
          <w:b/>
          <w:sz w:val="24"/>
          <w:szCs w:val="24"/>
        </w:rPr>
        <w:t>Prenajíma</w:t>
      </w:r>
      <w:r w:rsidR="00ED35E5" w:rsidRPr="000A004C">
        <w:rPr>
          <w:b/>
          <w:sz w:val="24"/>
          <w:szCs w:val="24"/>
        </w:rPr>
        <w:t>teľ:</w:t>
      </w:r>
      <w:r w:rsidR="004F6085">
        <w:rPr>
          <w:b/>
          <w:sz w:val="24"/>
          <w:szCs w:val="24"/>
        </w:rPr>
        <w:tab/>
        <w:t>Obec Poniky</w:t>
      </w:r>
    </w:p>
    <w:p w14:paraId="7D38287B" w14:textId="09FB1017" w:rsidR="004F6085" w:rsidRDefault="00794308" w:rsidP="007943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4F6085">
        <w:rPr>
          <w:sz w:val="24"/>
          <w:szCs w:val="24"/>
        </w:rPr>
        <w:t xml:space="preserve">so sídlom Malá </w:t>
      </w:r>
      <w:proofErr w:type="spellStart"/>
      <w:r w:rsidR="004F6085">
        <w:rPr>
          <w:sz w:val="24"/>
          <w:szCs w:val="24"/>
        </w:rPr>
        <w:t>Stráňa</w:t>
      </w:r>
      <w:proofErr w:type="spellEnd"/>
      <w:r w:rsidR="004F6085">
        <w:rPr>
          <w:sz w:val="24"/>
          <w:szCs w:val="24"/>
        </w:rPr>
        <w:t xml:space="preserve"> 32, 976 33 Poniky</w:t>
      </w:r>
    </w:p>
    <w:p w14:paraId="6E75EAE5" w14:textId="153C970E" w:rsidR="004F6085" w:rsidRDefault="00794308" w:rsidP="007943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4F6085">
        <w:rPr>
          <w:sz w:val="24"/>
          <w:szCs w:val="24"/>
        </w:rPr>
        <w:t>IČO: 00313734</w:t>
      </w:r>
    </w:p>
    <w:p w14:paraId="3CC148E7" w14:textId="7FA4FD05" w:rsidR="004F6085" w:rsidRPr="007079B2" w:rsidRDefault="007079B2" w:rsidP="007079B2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 w:rsidR="00794308">
        <w:t xml:space="preserve"> </w:t>
      </w:r>
      <w:r>
        <w:rPr>
          <w:sz w:val="24"/>
          <w:szCs w:val="24"/>
        </w:rPr>
        <w:t xml:space="preserve">Konajúca prostredníctvom p. Ing. </w:t>
      </w:r>
      <w:r w:rsidR="00794308">
        <w:rPr>
          <w:sz w:val="24"/>
          <w:szCs w:val="24"/>
        </w:rPr>
        <w:t>Jana Ondrejková</w:t>
      </w:r>
      <w:r>
        <w:rPr>
          <w:sz w:val="24"/>
          <w:szCs w:val="24"/>
        </w:rPr>
        <w:t>, starost</w:t>
      </w:r>
      <w:r w:rsidR="00794308">
        <w:rPr>
          <w:sz w:val="24"/>
          <w:szCs w:val="24"/>
        </w:rPr>
        <w:t>k</w:t>
      </w:r>
      <w:r>
        <w:rPr>
          <w:sz w:val="24"/>
          <w:szCs w:val="24"/>
        </w:rPr>
        <w:t>a obce</w:t>
      </w:r>
    </w:p>
    <w:p w14:paraId="5E16AD8B" w14:textId="77777777" w:rsidR="004F6085" w:rsidRPr="00426245" w:rsidRDefault="004F6085" w:rsidP="004F6085">
      <w:pPr>
        <w:ind w:left="720"/>
        <w:jc w:val="both"/>
        <w:rPr>
          <w:sz w:val="6"/>
          <w:szCs w:val="6"/>
        </w:rPr>
      </w:pPr>
    </w:p>
    <w:p w14:paraId="7F1793B4" w14:textId="77777777" w:rsidR="00AC5057" w:rsidRDefault="00AC5057" w:rsidP="004F6085">
      <w:pPr>
        <w:ind w:left="720"/>
        <w:jc w:val="both"/>
        <w:rPr>
          <w:sz w:val="24"/>
          <w:szCs w:val="24"/>
        </w:rPr>
      </w:pPr>
    </w:p>
    <w:p w14:paraId="270C8F5B" w14:textId="7D36670A" w:rsidR="004F6085" w:rsidRDefault="00AC5057" w:rsidP="004F608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7C7C073" w14:textId="77777777" w:rsidR="00AC5057" w:rsidRPr="007079B2" w:rsidRDefault="00AC5057" w:rsidP="004F6085">
      <w:pPr>
        <w:ind w:left="720"/>
        <w:jc w:val="both"/>
        <w:rPr>
          <w:sz w:val="24"/>
          <w:szCs w:val="24"/>
        </w:rPr>
      </w:pPr>
    </w:p>
    <w:p w14:paraId="27E45214" w14:textId="77777777" w:rsidR="004F6085" w:rsidRDefault="004F6085" w:rsidP="004F6085">
      <w:pPr>
        <w:ind w:left="720"/>
        <w:jc w:val="both"/>
      </w:pPr>
    </w:p>
    <w:p w14:paraId="7D2D8FB2" w14:textId="77777777" w:rsidR="004F6085" w:rsidRPr="00426245" w:rsidRDefault="00ED35E5" w:rsidP="004F6085">
      <w:pPr>
        <w:ind w:left="720"/>
        <w:jc w:val="both"/>
        <w:rPr>
          <w:sz w:val="2"/>
          <w:szCs w:val="2"/>
        </w:rPr>
      </w:pPr>
      <w:r>
        <w:tab/>
      </w:r>
    </w:p>
    <w:p w14:paraId="57EE95FA" w14:textId="5A9BD341" w:rsidR="00E16311" w:rsidRPr="00E16311" w:rsidRDefault="00794308" w:rsidP="00794308">
      <w:pPr>
        <w:jc w:val="both"/>
        <w:rPr>
          <w:b/>
          <w:bCs/>
          <w:color w:val="000000"/>
          <w:sz w:val="24"/>
          <w:szCs w:val="24"/>
        </w:rPr>
      </w:pPr>
      <w:r>
        <w:rPr>
          <w:rStyle w:val="ra"/>
          <w:b/>
          <w:sz w:val="24"/>
          <w:szCs w:val="24"/>
        </w:rPr>
        <w:t xml:space="preserve">2. </w:t>
      </w:r>
      <w:proofErr w:type="spellStart"/>
      <w:r w:rsidR="004F6085">
        <w:rPr>
          <w:rStyle w:val="ra"/>
          <w:b/>
          <w:sz w:val="24"/>
          <w:szCs w:val="24"/>
        </w:rPr>
        <w:t>Nájomnca</w:t>
      </w:r>
      <w:proofErr w:type="spellEnd"/>
      <w:r w:rsidR="004F6085">
        <w:rPr>
          <w:rStyle w:val="ra"/>
          <w:b/>
          <w:sz w:val="24"/>
          <w:szCs w:val="24"/>
        </w:rPr>
        <w:t>:</w:t>
      </w:r>
      <w:r w:rsidR="004F6085">
        <w:rPr>
          <w:rStyle w:val="ra"/>
          <w:b/>
          <w:sz w:val="24"/>
          <w:szCs w:val="24"/>
        </w:rPr>
        <w:tab/>
      </w:r>
      <w:r w:rsidR="004F6085">
        <w:rPr>
          <w:rStyle w:val="ra"/>
          <w:b/>
          <w:sz w:val="24"/>
          <w:szCs w:val="24"/>
        </w:rPr>
        <w:tab/>
      </w:r>
      <w:r w:rsidR="00E16311" w:rsidRPr="00E16311">
        <w:rPr>
          <w:rStyle w:val="ra"/>
          <w:b/>
          <w:sz w:val="24"/>
          <w:szCs w:val="24"/>
        </w:rPr>
        <w:t>Obecný podnik lesov, spol. s r. o.</w:t>
      </w:r>
    </w:p>
    <w:p w14:paraId="76FC6A77" w14:textId="0E7DB678" w:rsidR="00E16311" w:rsidRPr="00E16311" w:rsidRDefault="00E16311" w:rsidP="00E16311">
      <w:pPr>
        <w:rPr>
          <w:sz w:val="24"/>
          <w:szCs w:val="24"/>
        </w:rPr>
      </w:pPr>
      <w:r w:rsidRPr="00E16311">
        <w:rPr>
          <w:sz w:val="24"/>
          <w:szCs w:val="24"/>
        </w:rPr>
        <w:t xml:space="preserve"> </w:t>
      </w:r>
      <w:r w:rsidRPr="00E16311">
        <w:rPr>
          <w:sz w:val="24"/>
          <w:szCs w:val="24"/>
        </w:rPr>
        <w:tab/>
      </w:r>
      <w:r w:rsidRPr="00E16311">
        <w:rPr>
          <w:sz w:val="24"/>
          <w:szCs w:val="24"/>
        </w:rPr>
        <w:tab/>
      </w:r>
      <w:r w:rsidRPr="00E16311">
        <w:rPr>
          <w:sz w:val="24"/>
          <w:szCs w:val="24"/>
        </w:rPr>
        <w:tab/>
        <w:t xml:space="preserve">so sídlom </w:t>
      </w:r>
      <w:r w:rsidRPr="00E16311">
        <w:rPr>
          <w:rStyle w:val="ra"/>
          <w:sz w:val="24"/>
          <w:szCs w:val="24"/>
        </w:rPr>
        <w:t>Dolná ulica 370</w:t>
      </w:r>
      <w:r w:rsidRPr="00E16311">
        <w:rPr>
          <w:sz w:val="24"/>
          <w:szCs w:val="24"/>
        </w:rPr>
        <w:t>,</w:t>
      </w:r>
      <w:r w:rsidRPr="00E16311">
        <w:rPr>
          <w:rStyle w:val="ra"/>
          <w:sz w:val="24"/>
          <w:szCs w:val="24"/>
        </w:rPr>
        <w:t xml:space="preserve"> 976 33</w:t>
      </w:r>
      <w:r w:rsidRPr="00E16311">
        <w:rPr>
          <w:sz w:val="24"/>
          <w:szCs w:val="24"/>
        </w:rPr>
        <w:t xml:space="preserve"> </w:t>
      </w:r>
      <w:r w:rsidRPr="00E16311">
        <w:rPr>
          <w:rStyle w:val="ra"/>
          <w:sz w:val="24"/>
          <w:szCs w:val="24"/>
        </w:rPr>
        <w:t>Poniky</w:t>
      </w:r>
      <w:r w:rsidRPr="00E16311">
        <w:rPr>
          <w:sz w:val="24"/>
          <w:szCs w:val="24"/>
        </w:rPr>
        <w:br/>
      </w:r>
      <w:r w:rsidRPr="00E16311">
        <w:rPr>
          <w:sz w:val="24"/>
          <w:szCs w:val="24"/>
        </w:rPr>
        <w:tab/>
      </w:r>
      <w:r w:rsidRPr="00E16311">
        <w:rPr>
          <w:sz w:val="24"/>
          <w:szCs w:val="24"/>
        </w:rPr>
        <w:tab/>
      </w:r>
      <w:r w:rsidRPr="00E16311">
        <w:rPr>
          <w:sz w:val="24"/>
          <w:szCs w:val="24"/>
        </w:rPr>
        <w:tab/>
        <w:t>IČO: 31 604 510</w:t>
      </w:r>
      <w:r w:rsidRPr="00E16311">
        <w:rPr>
          <w:sz w:val="24"/>
          <w:szCs w:val="24"/>
        </w:rPr>
        <w:br/>
      </w:r>
      <w:r w:rsidRPr="00E16311">
        <w:rPr>
          <w:sz w:val="24"/>
          <w:szCs w:val="24"/>
        </w:rPr>
        <w:tab/>
      </w:r>
      <w:r w:rsidRPr="00E16311">
        <w:rPr>
          <w:sz w:val="24"/>
          <w:szCs w:val="24"/>
        </w:rPr>
        <w:tab/>
      </w:r>
      <w:r w:rsidRPr="00E16311">
        <w:rPr>
          <w:sz w:val="24"/>
          <w:szCs w:val="24"/>
        </w:rPr>
        <w:tab/>
        <w:t>zapísaná v Obchodnom registri Okresného súdu Banská Bystrica</w:t>
      </w:r>
    </w:p>
    <w:p w14:paraId="4C8D3E7B" w14:textId="07CDDF35" w:rsidR="00E16311" w:rsidRPr="00E16311" w:rsidRDefault="00E16311" w:rsidP="00E16311">
      <w:pPr>
        <w:rPr>
          <w:sz w:val="24"/>
          <w:szCs w:val="24"/>
        </w:rPr>
      </w:pPr>
      <w:r w:rsidRPr="00E16311">
        <w:rPr>
          <w:sz w:val="24"/>
          <w:szCs w:val="24"/>
        </w:rPr>
        <w:tab/>
      </w:r>
      <w:r w:rsidRPr="00E16311">
        <w:rPr>
          <w:sz w:val="24"/>
          <w:szCs w:val="24"/>
        </w:rPr>
        <w:tab/>
      </w:r>
      <w:r w:rsidRPr="00E16311">
        <w:rPr>
          <w:sz w:val="24"/>
          <w:szCs w:val="24"/>
        </w:rPr>
        <w:tab/>
        <w:t xml:space="preserve">oddiel </w:t>
      </w:r>
      <w:proofErr w:type="spellStart"/>
      <w:r w:rsidRPr="00E16311">
        <w:rPr>
          <w:sz w:val="24"/>
          <w:szCs w:val="24"/>
        </w:rPr>
        <w:t>Sro</w:t>
      </w:r>
      <w:proofErr w:type="spellEnd"/>
      <w:r w:rsidRPr="00E16311">
        <w:rPr>
          <w:sz w:val="24"/>
          <w:szCs w:val="24"/>
        </w:rPr>
        <w:t>, vložka č. 1865/S</w:t>
      </w:r>
    </w:p>
    <w:p w14:paraId="452A87C4" w14:textId="77777777" w:rsidR="00794308" w:rsidRDefault="00794308" w:rsidP="00794308">
      <w:pPr>
        <w:tabs>
          <w:tab w:val="left" w:pos="709"/>
          <w:tab w:val="left" w:pos="2835"/>
          <w:tab w:val="left" w:pos="4536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  <w:r w:rsidR="007079B2">
        <w:rPr>
          <w:sz w:val="24"/>
          <w:szCs w:val="24"/>
        </w:rPr>
        <w:t>Konajúca prostredníctvom</w:t>
      </w:r>
      <w:r w:rsidR="00E16311">
        <w:rPr>
          <w:sz w:val="24"/>
          <w:szCs w:val="24"/>
        </w:rPr>
        <w:t xml:space="preserve"> </w:t>
      </w:r>
      <w:r w:rsidR="007079B2">
        <w:rPr>
          <w:sz w:val="24"/>
          <w:szCs w:val="24"/>
        </w:rPr>
        <w:t>p.</w:t>
      </w:r>
      <w:r>
        <w:rPr>
          <w:sz w:val="24"/>
          <w:szCs w:val="24"/>
        </w:rPr>
        <w:t xml:space="preserve"> </w:t>
      </w:r>
      <w:r w:rsidR="00E16311" w:rsidRPr="00E16311">
        <w:rPr>
          <w:sz w:val="24"/>
          <w:szCs w:val="24"/>
        </w:rPr>
        <w:t>Ing. Peter Matula</w:t>
      </w:r>
      <w:r w:rsidR="00E16311" w:rsidRPr="00E16311">
        <w:rPr>
          <w:i/>
          <w:iCs/>
          <w:sz w:val="24"/>
          <w:szCs w:val="24"/>
        </w:rPr>
        <w:t>,</w:t>
      </w:r>
      <w:r w:rsidR="00E16311" w:rsidRPr="00E16311">
        <w:rPr>
          <w:sz w:val="24"/>
          <w:szCs w:val="24"/>
        </w:rPr>
        <w:t xml:space="preserve"> konateľ</w:t>
      </w:r>
      <w:r w:rsidR="007079B2">
        <w:rPr>
          <w:sz w:val="24"/>
          <w:szCs w:val="24"/>
        </w:rPr>
        <w:t xml:space="preserve"> </w:t>
      </w:r>
    </w:p>
    <w:p w14:paraId="61A2DA36" w14:textId="10CD8F1C" w:rsidR="00E16311" w:rsidRDefault="00794308" w:rsidP="00794308">
      <w:pPr>
        <w:tabs>
          <w:tab w:val="left" w:pos="709"/>
          <w:tab w:val="left" w:pos="2835"/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7079B2">
        <w:rPr>
          <w:sz w:val="24"/>
          <w:szCs w:val="24"/>
        </w:rPr>
        <w:t>a p.</w:t>
      </w:r>
      <w:r w:rsidR="00E16311">
        <w:rPr>
          <w:sz w:val="24"/>
          <w:szCs w:val="24"/>
        </w:rPr>
        <w:t xml:space="preserve"> </w:t>
      </w:r>
      <w:r w:rsidR="00E16311" w:rsidRPr="00E16311">
        <w:rPr>
          <w:sz w:val="24"/>
          <w:szCs w:val="24"/>
        </w:rPr>
        <w:t>Ing. Juraj Piar, konateľ</w:t>
      </w:r>
    </w:p>
    <w:p w14:paraId="3F9A282D" w14:textId="77777777" w:rsidR="007079B2" w:rsidRDefault="007079B2" w:rsidP="007079B2">
      <w:pPr>
        <w:tabs>
          <w:tab w:val="left" w:pos="709"/>
          <w:tab w:val="left" w:pos="2835"/>
          <w:tab w:val="left" w:pos="4536"/>
        </w:tabs>
        <w:rPr>
          <w:sz w:val="24"/>
          <w:szCs w:val="24"/>
        </w:rPr>
      </w:pPr>
    </w:p>
    <w:p w14:paraId="18042908" w14:textId="77777777" w:rsidR="007079B2" w:rsidRPr="00E16311" w:rsidRDefault="007079B2" w:rsidP="007079B2">
      <w:pPr>
        <w:tabs>
          <w:tab w:val="left" w:pos="709"/>
          <w:tab w:val="left" w:pos="2835"/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(ďalej len „</w:t>
      </w:r>
      <w:r w:rsidRPr="00794308">
        <w:rPr>
          <w:i/>
          <w:iCs/>
          <w:sz w:val="24"/>
          <w:szCs w:val="24"/>
        </w:rPr>
        <w:t>Zmluvné strany</w:t>
      </w:r>
      <w:r>
        <w:rPr>
          <w:sz w:val="24"/>
          <w:szCs w:val="24"/>
        </w:rPr>
        <w:t>“)</w:t>
      </w:r>
    </w:p>
    <w:p w14:paraId="051A11AA" w14:textId="06052B8E" w:rsidR="00A41E94" w:rsidRDefault="00A41E94" w:rsidP="007079B2">
      <w:pPr>
        <w:pStyle w:val="Advnormal"/>
        <w:tabs>
          <w:tab w:val="left" w:pos="851"/>
        </w:tabs>
        <w:rPr>
          <w:sz w:val="6"/>
          <w:szCs w:val="6"/>
        </w:rPr>
      </w:pPr>
    </w:p>
    <w:p w14:paraId="0F648888" w14:textId="77777777" w:rsidR="00AC5057" w:rsidRPr="00426245" w:rsidRDefault="00AC5057" w:rsidP="007079B2">
      <w:pPr>
        <w:pStyle w:val="Advnormal"/>
        <w:tabs>
          <w:tab w:val="left" w:pos="851"/>
        </w:tabs>
        <w:rPr>
          <w:sz w:val="6"/>
          <w:szCs w:val="6"/>
        </w:rPr>
      </w:pPr>
    </w:p>
    <w:p w14:paraId="5424548A" w14:textId="77777777" w:rsidR="00D765AA" w:rsidRPr="007079B2" w:rsidRDefault="00D765AA" w:rsidP="00D765AA">
      <w:pPr>
        <w:pStyle w:val="Advnormal"/>
      </w:pPr>
      <w:r>
        <w:tab/>
      </w:r>
      <w:r>
        <w:tab/>
      </w:r>
      <w:r>
        <w:tab/>
      </w:r>
      <w:r>
        <w:tab/>
      </w:r>
      <w:r>
        <w:tab/>
      </w:r>
    </w:p>
    <w:p w14:paraId="10CC0B4D" w14:textId="77777777" w:rsidR="00D765AA" w:rsidRPr="00426245" w:rsidRDefault="00D765AA" w:rsidP="00D765AA">
      <w:pPr>
        <w:pStyle w:val="Advnormal"/>
        <w:jc w:val="center"/>
        <w:rPr>
          <w:b/>
          <w:bCs/>
        </w:rPr>
      </w:pPr>
      <w:r w:rsidRPr="00426245">
        <w:rPr>
          <w:b/>
          <w:bCs/>
        </w:rPr>
        <w:t>I</w:t>
      </w:r>
      <w:r w:rsidR="007079B2" w:rsidRPr="00426245">
        <w:rPr>
          <w:b/>
          <w:bCs/>
        </w:rPr>
        <w:t>.</w:t>
      </w:r>
    </w:p>
    <w:p w14:paraId="7EDA424A" w14:textId="77777777" w:rsidR="00A54247" w:rsidRPr="007079B2" w:rsidRDefault="00A54247" w:rsidP="00212C66">
      <w:pPr>
        <w:pStyle w:val="Advnormal"/>
        <w:jc w:val="both"/>
      </w:pPr>
    </w:p>
    <w:p w14:paraId="369C8EB1" w14:textId="5BDEB3D1" w:rsidR="00794308" w:rsidRDefault="007079B2" w:rsidP="00AC5057">
      <w:pPr>
        <w:pStyle w:val="Advnormal"/>
        <w:spacing w:line="276" w:lineRule="auto"/>
        <w:jc w:val="both"/>
      </w:pPr>
      <w:r>
        <w:t>Zmluv</w:t>
      </w:r>
      <w:r w:rsidR="00E3166F">
        <w:t xml:space="preserve">né strany spolu uzatvorili dňa </w:t>
      </w:r>
      <w:r w:rsidR="00794308">
        <w:t>09.03.2020</w:t>
      </w:r>
      <w:r w:rsidR="00E3166F">
        <w:t xml:space="preserve"> Nájomnú zmluvu </w:t>
      </w:r>
      <w:r w:rsidR="00794308">
        <w:t xml:space="preserve">na lesný pozemok (ďalej len </w:t>
      </w:r>
      <w:r w:rsidR="00794308" w:rsidRPr="00794308">
        <w:rPr>
          <w:i/>
          <w:iCs/>
        </w:rPr>
        <w:t>,,</w:t>
      </w:r>
      <w:r w:rsidR="00794308">
        <w:rPr>
          <w:i/>
          <w:iCs/>
        </w:rPr>
        <w:t>Z</w:t>
      </w:r>
      <w:r w:rsidR="00794308" w:rsidRPr="00794308">
        <w:rPr>
          <w:i/>
          <w:iCs/>
        </w:rPr>
        <w:t>mluva“</w:t>
      </w:r>
      <w:r w:rsidR="00794308">
        <w:t xml:space="preserve"> alebo aj </w:t>
      </w:r>
      <w:r w:rsidR="00794308" w:rsidRPr="00794308">
        <w:rPr>
          <w:i/>
          <w:iCs/>
        </w:rPr>
        <w:t>,,</w:t>
      </w:r>
      <w:r w:rsidR="00794308">
        <w:rPr>
          <w:i/>
          <w:iCs/>
        </w:rPr>
        <w:t>N</w:t>
      </w:r>
      <w:r w:rsidR="00794308" w:rsidRPr="00794308">
        <w:rPr>
          <w:i/>
          <w:iCs/>
        </w:rPr>
        <w:t>ájomná zmluva“</w:t>
      </w:r>
      <w:r w:rsidR="00794308">
        <w:t>)</w:t>
      </w:r>
      <w:r>
        <w:t xml:space="preserve">, ktorej predmetom je prenájom </w:t>
      </w:r>
      <w:r w:rsidR="00794308">
        <w:t xml:space="preserve">lesných pozemkov, vedených </w:t>
      </w:r>
      <w:r w:rsidR="00794308" w:rsidRPr="00794308">
        <w:t>na LV</w:t>
      </w:r>
      <w:r w:rsidR="00794308">
        <w:t xml:space="preserve"> č. </w:t>
      </w:r>
      <w:r w:rsidR="00794308" w:rsidRPr="00794308">
        <w:t>548 a</w:t>
      </w:r>
      <w:r w:rsidR="00794308">
        <w:t> </w:t>
      </w:r>
      <w:r w:rsidR="00794308" w:rsidRPr="00794308">
        <w:t>2510</w:t>
      </w:r>
      <w:r w:rsidR="00794308">
        <w:t xml:space="preserve"> </w:t>
      </w:r>
      <w:r w:rsidR="00794308" w:rsidRPr="00794308">
        <w:t>nach</w:t>
      </w:r>
      <w:r w:rsidR="00794308">
        <w:t>á</w:t>
      </w:r>
      <w:r w:rsidR="00794308" w:rsidRPr="00794308">
        <w:t>dzaj</w:t>
      </w:r>
      <w:r w:rsidR="00794308">
        <w:t>ú</w:t>
      </w:r>
      <w:r w:rsidR="00794308" w:rsidRPr="00794308">
        <w:t xml:space="preserve">cich sa v k. </w:t>
      </w:r>
      <w:r w:rsidR="00794308">
        <w:t>ú</w:t>
      </w:r>
      <w:r w:rsidR="00794308" w:rsidRPr="00794308">
        <w:t xml:space="preserve">.: Poniky, obec: Poniky, okres: </w:t>
      </w:r>
      <w:r w:rsidR="00794308" w:rsidRPr="00AC5057">
        <w:rPr>
          <w:rFonts w:cs="Times New Roman"/>
        </w:rPr>
        <w:t>Banská Bystrica. Konkrétny súpis lesných pozemkov je uvedený v prílohe č. 1</w:t>
      </w:r>
      <w:r w:rsidR="00AC5057">
        <w:rPr>
          <w:rFonts w:cs="Times New Roman"/>
        </w:rPr>
        <w:t xml:space="preserve"> </w:t>
      </w:r>
      <w:r w:rsidR="00794308" w:rsidRPr="00AC5057">
        <w:rPr>
          <w:rFonts w:cs="Times New Roman"/>
        </w:rPr>
        <w:t xml:space="preserve">predmetnej nájomnej zmluvy. </w:t>
      </w:r>
      <w:r w:rsidR="007E621A">
        <w:rPr>
          <w:rFonts w:cs="Times New Roman"/>
        </w:rPr>
        <w:t xml:space="preserve">Nájomná zmluva bola zmenená z dôvodu nedobrej hospodárskej situácie Dodatkom č. 1 uzatvoreným 26.03.2021. </w:t>
      </w:r>
      <w:r w:rsidR="00AC5057" w:rsidRPr="00AC5057">
        <w:rPr>
          <w:rFonts w:cs="Times New Roman"/>
        </w:rPr>
        <w:t xml:space="preserve">Zmluvné strany sa dohodli uzatvoriť tento Dodatok </w:t>
      </w:r>
      <w:r w:rsidR="00AC5057" w:rsidRPr="00AC5057">
        <w:rPr>
          <w:rFonts w:cs="Times New Roman"/>
          <w:shd w:val="clear" w:color="auto" w:fill="FFFFFF"/>
        </w:rPr>
        <w:t>vzhľadom na pomery</w:t>
      </w:r>
      <w:r w:rsidR="00AC5057" w:rsidRPr="00AC5057">
        <w:rPr>
          <w:rFonts w:cs="Times New Roman"/>
        </w:rPr>
        <w:t xml:space="preserve"> </w:t>
      </w:r>
      <w:r w:rsidR="00AC5057" w:rsidRPr="00AC5057">
        <w:rPr>
          <w:rFonts w:cs="Times New Roman"/>
          <w:shd w:val="clear" w:color="auto" w:fill="FFFFFF"/>
        </w:rPr>
        <w:t>hospodárenia v roku 202</w:t>
      </w:r>
      <w:r w:rsidR="0021701B">
        <w:rPr>
          <w:rFonts w:cs="Times New Roman"/>
          <w:shd w:val="clear" w:color="auto" w:fill="FFFFFF"/>
        </w:rPr>
        <w:t>1</w:t>
      </w:r>
      <w:r w:rsidR="00AC5057" w:rsidRPr="00AC5057">
        <w:rPr>
          <w:rFonts w:cs="Times New Roman"/>
          <w:shd w:val="clear" w:color="auto" w:fill="FFFFFF"/>
        </w:rPr>
        <w:t xml:space="preserve">, ktoré </w:t>
      </w:r>
      <w:r w:rsidR="007E621A">
        <w:rPr>
          <w:rFonts w:cs="Times New Roman"/>
          <w:shd w:val="clear" w:color="auto" w:fill="FFFFFF"/>
        </w:rPr>
        <w:t>sa zlepšili a umožňujú</w:t>
      </w:r>
      <w:r w:rsidR="00AC5057" w:rsidRPr="00AC5057">
        <w:rPr>
          <w:rFonts w:cs="Times New Roman"/>
          <w:shd w:val="clear" w:color="auto" w:fill="FFFFFF"/>
        </w:rPr>
        <w:t xml:space="preserve"> zaplatiť nájomné v</w:t>
      </w:r>
      <w:r w:rsidR="007E621A">
        <w:rPr>
          <w:rFonts w:cs="Times New Roman"/>
          <w:shd w:val="clear" w:color="auto" w:fill="FFFFFF"/>
        </w:rPr>
        <w:t>o</w:t>
      </w:r>
      <w:r w:rsidR="00AC5057" w:rsidRPr="00AC5057">
        <w:rPr>
          <w:rFonts w:cs="Times New Roman"/>
        </w:rPr>
        <w:t xml:space="preserve"> </w:t>
      </w:r>
      <w:r w:rsidR="007E621A">
        <w:rPr>
          <w:rFonts w:cs="Times New Roman"/>
          <w:shd w:val="clear" w:color="auto" w:fill="FFFFFF"/>
        </w:rPr>
        <w:t>vyššej</w:t>
      </w:r>
      <w:r w:rsidR="00AC5057" w:rsidRPr="00AC5057">
        <w:rPr>
          <w:rFonts w:cs="Times New Roman"/>
          <w:shd w:val="clear" w:color="auto" w:fill="FFFFFF"/>
        </w:rPr>
        <w:t xml:space="preserve"> sume.</w:t>
      </w:r>
      <w:r w:rsidR="00AC5057">
        <w:t xml:space="preserve"> </w:t>
      </w:r>
    </w:p>
    <w:p w14:paraId="00102DA5" w14:textId="77777777" w:rsidR="008856A1" w:rsidRPr="007079B2" w:rsidRDefault="008856A1" w:rsidP="007079B2">
      <w:pPr>
        <w:pStyle w:val="Zkladntext"/>
        <w:tabs>
          <w:tab w:val="left" w:pos="567"/>
        </w:tabs>
        <w:rPr>
          <w:szCs w:val="24"/>
        </w:rPr>
      </w:pPr>
    </w:p>
    <w:p w14:paraId="65ABAC7D" w14:textId="77777777" w:rsidR="00AC5057" w:rsidRDefault="00AC5057" w:rsidP="00D765AA">
      <w:pPr>
        <w:pStyle w:val="Advpodnadpis"/>
        <w:rPr>
          <w:bCs/>
          <w:spacing w:val="0"/>
          <w:sz w:val="24"/>
          <w:szCs w:val="24"/>
        </w:rPr>
      </w:pPr>
    </w:p>
    <w:p w14:paraId="07B3B1AA" w14:textId="2B1BD449" w:rsidR="00D765AA" w:rsidRPr="00426245" w:rsidRDefault="007079B2" w:rsidP="00D765AA">
      <w:pPr>
        <w:pStyle w:val="Advpodnadpis"/>
        <w:rPr>
          <w:bCs/>
          <w:spacing w:val="0"/>
          <w:sz w:val="24"/>
          <w:szCs w:val="24"/>
        </w:rPr>
      </w:pPr>
      <w:r w:rsidRPr="00426245">
        <w:rPr>
          <w:bCs/>
          <w:spacing w:val="0"/>
          <w:sz w:val="24"/>
          <w:szCs w:val="24"/>
        </w:rPr>
        <w:t>II.</w:t>
      </w:r>
    </w:p>
    <w:p w14:paraId="13B38C5F" w14:textId="77777777" w:rsidR="007079B2" w:rsidRDefault="007079B2" w:rsidP="00426245">
      <w:pPr>
        <w:pStyle w:val="Advpodnadpis"/>
        <w:jc w:val="left"/>
        <w:rPr>
          <w:b w:val="0"/>
          <w:spacing w:val="0"/>
          <w:sz w:val="24"/>
          <w:szCs w:val="24"/>
        </w:rPr>
      </w:pPr>
    </w:p>
    <w:p w14:paraId="6A1CCFD3" w14:textId="1B72C52B" w:rsidR="007079B2" w:rsidRDefault="00426245" w:rsidP="00426245">
      <w:pPr>
        <w:pStyle w:val="Advpodnadpis"/>
        <w:jc w:val="both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 xml:space="preserve">1. </w:t>
      </w:r>
      <w:r w:rsidR="007079B2">
        <w:rPr>
          <w:b w:val="0"/>
          <w:spacing w:val="0"/>
          <w:sz w:val="24"/>
          <w:szCs w:val="24"/>
        </w:rPr>
        <w:t>Predmet</w:t>
      </w:r>
      <w:r w:rsidR="00E3166F">
        <w:rPr>
          <w:b w:val="0"/>
          <w:spacing w:val="0"/>
          <w:sz w:val="24"/>
          <w:szCs w:val="24"/>
        </w:rPr>
        <w:t xml:space="preserve">om tohto </w:t>
      </w:r>
      <w:r>
        <w:rPr>
          <w:b w:val="0"/>
          <w:spacing w:val="0"/>
          <w:sz w:val="24"/>
          <w:szCs w:val="24"/>
        </w:rPr>
        <w:t>D</w:t>
      </w:r>
      <w:r w:rsidR="00E3166F">
        <w:rPr>
          <w:b w:val="0"/>
          <w:spacing w:val="0"/>
          <w:sz w:val="24"/>
          <w:szCs w:val="24"/>
        </w:rPr>
        <w:t xml:space="preserve">odatku je zmena čl. </w:t>
      </w:r>
      <w:r w:rsidR="00794308">
        <w:rPr>
          <w:b w:val="0"/>
          <w:spacing w:val="0"/>
          <w:sz w:val="24"/>
          <w:szCs w:val="24"/>
        </w:rPr>
        <w:t>V</w:t>
      </w:r>
      <w:r w:rsidR="00E3166F">
        <w:rPr>
          <w:b w:val="0"/>
          <w:spacing w:val="0"/>
          <w:sz w:val="24"/>
          <w:szCs w:val="24"/>
        </w:rPr>
        <w:t>I</w:t>
      </w:r>
      <w:r w:rsidR="007079B2">
        <w:rPr>
          <w:b w:val="0"/>
          <w:spacing w:val="0"/>
          <w:sz w:val="24"/>
          <w:szCs w:val="24"/>
        </w:rPr>
        <w:t xml:space="preserve"> </w:t>
      </w:r>
      <w:r>
        <w:rPr>
          <w:b w:val="0"/>
          <w:spacing w:val="0"/>
          <w:sz w:val="24"/>
          <w:szCs w:val="24"/>
        </w:rPr>
        <w:t xml:space="preserve"> bod. 2 </w:t>
      </w:r>
      <w:r w:rsidR="007079B2">
        <w:rPr>
          <w:b w:val="0"/>
          <w:spacing w:val="0"/>
          <w:sz w:val="24"/>
          <w:szCs w:val="24"/>
        </w:rPr>
        <w:t xml:space="preserve">Zmluvy tak, že </w:t>
      </w:r>
      <w:r w:rsidR="00E3166F">
        <w:rPr>
          <w:b w:val="0"/>
          <w:spacing w:val="0"/>
          <w:sz w:val="24"/>
          <w:szCs w:val="24"/>
        </w:rPr>
        <w:t>z tohto sa vypúšťa nasledovný text</w:t>
      </w:r>
      <w:r w:rsidR="007079B2">
        <w:rPr>
          <w:b w:val="0"/>
          <w:spacing w:val="0"/>
          <w:sz w:val="24"/>
          <w:szCs w:val="24"/>
        </w:rPr>
        <w:t>:</w:t>
      </w:r>
    </w:p>
    <w:p w14:paraId="6E5DCBF4" w14:textId="77777777" w:rsidR="007079B2" w:rsidRDefault="007079B2" w:rsidP="007079B2">
      <w:pPr>
        <w:pStyle w:val="Advpodnadpis"/>
        <w:jc w:val="left"/>
        <w:rPr>
          <w:b w:val="0"/>
          <w:spacing w:val="0"/>
          <w:sz w:val="24"/>
          <w:szCs w:val="24"/>
        </w:rPr>
      </w:pPr>
    </w:p>
    <w:p w14:paraId="2EA8361E" w14:textId="6F0B063A" w:rsidR="00E3166F" w:rsidRDefault="00426245" w:rsidP="00426245">
      <w:pPr>
        <w:pStyle w:val="Advpodnadpis"/>
        <w:jc w:val="both"/>
        <w:rPr>
          <w:b w:val="0"/>
          <w:i/>
          <w:spacing w:val="0"/>
          <w:sz w:val="24"/>
          <w:szCs w:val="24"/>
        </w:rPr>
      </w:pPr>
      <w:r>
        <w:rPr>
          <w:b w:val="0"/>
          <w:i/>
          <w:spacing w:val="0"/>
          <w:sz w:val="24"/>
          <w:szCs w:val="24"/>
        </w:rPr>
        <w:t>,,</w:t>
      </w:r>
      <w:r w:rsidRPr="00426245">
        <w:rPr>
          <w:b w:val="0"/>
          <w:i/>
          <w:spacing w:val="0"/>
          <w:sz w:val="24"/>
          <w:szCs w:val="24"/>
        </w:rPr>
        <w:t>N</w:t>
      </w:r>
      <w:r>
        <w:rPr>
          <w:b w:val="0"/>
          <w:i/>
          <w:spacing w:val="0"/>
          <w:sz w:val="24"/>
          <w:szCs w:val="24"/>
        </w:rPr>
        <w:t>á</w:t>
      </w:r>
      <w:r w:rsidRPr="00426245">
        <w:rPr>
          <w:b w:val="0"/>
          <w:i/>
          <w:spacing w:val="0"/>
          <w:sz w:val="24"/>
          <w:szCs w:val="24"/>
        </w:rPr>
        <w:t>jomca sa zav</w:t>
      </w:r>
      <w:r>
        <w:rPr>
          <w:b w:val="0"/>
          <w:i/>
          <w:spacing w:val="0"/>
          <w:sz w:val="24"/>
          <w:szCs w:val="24"/>
        </w:rPr>
        <w:t>ä</w:t>
      </w:r>
      <w:r w:rsidRPr="00426245">
        <w:rPr>
          <w:b w:val="0"/>
          <w:i/>
          <w:spacing w:val="0"/>
          <w:sz w:val="24"/>
          <w:szCs w:val="24"/>
        </w:rPr>
        <w:t>zuje uhr</w:t>
      </w:r>
      <w:r>
        <w:rPr>
          <w:b w:val="0"/>
          <w:i/>
          <w:spacing w:val="0"/>
          <w:sz w:val="24"/>
          <w:szCs w:val="24"/>
        </w:rPr>
        <w:t>á</w:t>
      </w:r>
      <w:r w:rsidRPr="00426245">
        <w:rPr>
          <w:b w:val="0"/>
          <w:i/>
          <w:spacing w:val="0"/>
          <w:sz w:val="24"/>
          <w:szCs w:val="24"/>
        </w:rPr>
        <w:t>dza</w:t>
      </w:r>
      <w:r>
        <w:rPr>
          <w:b w:val="0"/>
          <w:i/>
          <w:spacing w:val="0"/>
          <w:sz w:val="24"/>
          <w:szCs w:val="24"/>
        </w:rPr>
        <w:t>ť</w:t>
      </w:r>
      <w:r w:rsidRPr="00426245">
        <w:rPr>
          <w:b w:val="0"/>
          <w:i/>
          <w:spacing w:val="0"/>
          <w:sz w:val="24"/>
          <w:szCs w:val="24"/>
        </w:rPr>
        <w:t xml:space="preserve"> </w:t>
      </w:r>
      <w:r>
        <w:rPr>
          <w:b w:val="0"/>
          <w:i/>
          <w:spacing w:val="0"/>
          <w:sz w:val="24"/>
          <w:szCs w:val="24"/>
        </w:rPr>
        <w:t>nájomné</w:t>
      </w:r>
      <w:r w:rsidRPr="00426245">
        <w:rPr>
          <w:b w:val="0"/>
          <w:i/>
          <w:spacing w:val="0"/>
          <w:sz w:val="24"/>
          <w:szCs w:val="24"/>
        </w:rPr>
        <w:t xml:space="preserve"> v </w:t>
      </w:r>
      <w:r>
        <w:rPr>
          <w:b w:val="0"/>
          <w:i/>
          <w:spacing w:val="0"/>
          <w:sz w:val="24"/>
          <w:szCs w:val="24"/>
        </w:rPr>
        <w:t>peňažnej</w:t>
      </w:r>
      <w:r w:rsidRPr="00426245">
        <w:rPr>
          <w:b w:val="0"/>
          <w:i/>
          <w:spacing w:val="0"/>
          <w:sz w:val="24"/>
          <w:szCs w:val="24"/>
        </w:rPr>
        <w:t xml:space="preserve"> podobe vo </w:t>
      </w:r>
      <w:r>
        <w:rPr>
          <w:b w:val="0"/>
          <w:i/>
          <w:spacing w:val="0"/>
          <w:sz w:val="24"/>
          <w:szCs w:val="24"/>
        </w:rPr>
        <w:t>výške</w:t>
      </w:r>
      <w:r w:rsidRPr="00426245">
        <w:rPr>
          <w:b w:val="0"/>
          <w:i/>
          <w:spacing w:val="0"/>
          <w:sz w:val="24"/>
          <w:szCs w:val="24"/>
        </w:rPr>
        <w:t xml:space="preserve"> </w:t>
      </w:r>
      <w:r w:rsidR="007E621A">
        <w:rPr>
          <w:b w:val="0"/>
          <w:i/>
          <w:spacing w:val="0"/>
          <w:sz w:val="24"/>
          <w:szCs w:val="24"/>
        </w:rPr>
        <w:t>170</w:t>
      </w:r>
      <w:r w:rsidR="007E621A" w:rsidRPr="00426245">
        <w:rPr>
          <w:b w:val="0"/>
          <w:i/>
          <w:spacing w:val="0"/>
          <w:sz w:val="24"/>
          <w:szCs w:val="24"/>
        </w:rPr>
        <w:t xml:space="preserve"> 000.-</w:t>
      </w:r>
      <w:r w:rsidRPr="00426245">
        <w:rPr>
          <w:b w:val="0"/>
          <w:i/>
          <w:spacing w:val="0"/>
          <w:sz w:val="24"/>
          <w:szCs w:val="24"/>
        </w:rPr>
        <w:t xml:space="preserve"> eur (slovom:</w:t>
      </w:r>
      <w:r>
        <w:rPr>
          <w:b w:val="0"/>
          <w:i/>
          <w:spacing w:val="0"/>
          <w:sz w:val="24"/>
          <w:szCs w:val="24"/>
        </w:rPr>
        <w:t xml:space="preserve"> </w:t>
      </w:r>
      <w:r w:rsidR="007E621A">
        <w:rPr>
          <w:b w:val="0"/>
          <w:i/>
          <w:spacing w:val="0"/>
          <w:sz w:val="24"/>
          <w:szCs w:val="24"/>
        </w:rPr>
        <w:t>stosedemdesiattisíc</w:t>
      </w:r>
      <w:r>
        <w:rPr>
          <w:b w:val="0"/>
          <w:i/>
          <w:spacing w:val="0"/>
          <w:sz w:val="24"/>
          <w:szCs w:val="24"/>
        </w:rPr>
        <w:t xml:space="preserve"> eur</w:t>
      </w:r>
      <w:r w:rsidRPr="00426245">
        <w:rPr>
          <w:b w:val="0"/>
          <w:i/>
          <w:spacing w:val="0"/>
          <w:sz w:val="24"/>
          <w:szCs w:val="24"/>
        </w:rPr>
        <w:t>) ro</w:t>
      </w:r>
      <w:r>
        <w:rPr>
          <w:b w:val="0"/>
          <w:i/>
          <w:spacing w:val="0"/>
          <w:sz w:val="24"/>
          <w:szCs w:val="24"/>
        </w:rPr>
        <w:t>č</w:t>
      </w:r>
      <w:r w:rsidRPr="00426245">
        <w:rPr>
          <w:b w:val="0"/>
          <w:i/>
          <w:spacing w:val="0"/>
          <w:sz w:val="24"/>
          <w:szCs w:val="24"/>
        </w:rPr>
        <w:t>ne.</w:t>
      </w:r>
      <w:r>
        <w:rPr>
          <w:b w:val="0"/>
          <w:i/>
          <w:spacing w:val="0"/>
          <w:sz w:val="24"/>
          <w:szCs w:val="24"/>
        </w:rPr>
        <w:t>“</w:t>
      </w:r>
    </w:p>
    <w:p w14:paraId="6838D3C3" w14:textId="6720C391" w:rsidR="00426245" w:rsidRDefault="00426245" w:rsidP="00426245">
      <w:pPr>
        <w:pStyle w:val="Advpodnadpis"/>
        <w:jc w:val="both"/>
        <w:rPr>
          <w:b w:val="0"/>
          <w:i/>
          <w:spacing w:val="0"/>
          <w:sz w:val="24"/>
          <w:szCs w:val="24"/>
        </w:rPr>
      </w:pPr>
    </w:p>
    <w:p w14:paraId="6EFB88CF" w14:textId="30768223" w:rsidR="00426245" w:rsidRDefault="00426245" w:rsidP="00426245">
      <w:pPr>
        <w:pStyle w:val="Advpodnadpis"/>
        <w:jc w:val="both"/>
        <w:rPr>
          <w:b w:val="0"/>
          <w:iCs/>
          <w:spacing w:val="0"/>
          <w:sz w:val="24"/>
          <w:szCs w:val="24"/>
        </w:rPr>
      </w:pPr>
      <w:r>
        <w:rPr>
          <w:b w:val="0"/>
          <w:iCs/>
          <w:spacing w:val="0"/>
          <w:sz w:val="24"/>
          <w:szCs w:val="24"/>
        </w:rPr>
        <w:t>a nahrádza sa textom:</w:t>
      </w:r>
    </w:p>
    <w:p w14:paraId="4D6B42BE" w14:textId="26EC5E8C" w:rsidR="00426245" w:rsidRDefault="00426245" w:rsidP="00426245">
      <w:pPr>
        <w:pStyle w:val="Advpodnadpis"/>
        <w:jc w:val="both"/>
        <w:rPr>
          <w:b w:val="0"/>
          <w:iCs/>
          <w:spacing w:val="0"/>
          <w:sz w:val="24"/>
          <w:szCs w:val="24"/>
        </w:rPr>
      </w:pPr>
    </w:p>
    <w:p w14:paraId="448A08A3" w14:textId="18838349" w:rsidR="00426245" w:rsidRDefault="00426245" w:rsidP="00426245">
      <w:pPr>
        <w:pStyle w:val="Advpodnadpis"/>
        <w:jc w:val="both"/>
        <w:rPr>
          <w:b w:val="0"/>
          <w:i/>
          <w:spacing w:val="0"/>
          <w:sz w:val="24"/>
          <w:szCs w:val="24"/>
        </w:rPr>
      </w:pPr>
      <w:r>
        <w:rPr>
          <w:b w:val="0"/>
          <w:i/>
          <w:spacing w:val="0"/>
          <w:sz w:val="24"/>
          <w:szCs w:val="24"/>
        </w:rPr>
        <w:t>,,</w:t>
      </w:r>
      <w:r w:rsidRPr="00426245">
        <w:rPr>
          <w:b w:val="0"/>
          <w:i/>
          <w:spacing w:val="0"/>
          <w:sz w:val="24"/>
          <w:szCs w:val="24"/>
        </w:rPr>
        <w:t>N</w:t>
      </w:r>
      <w:r>
        <w:rPr>
          <w:b w:val="0"/>
          <w:i/>
          <w:spacing w:val="0"/>
          <w:sz w:val="24"/>
          <w:szCs w:val="24"/>
        </w:rPr>
        <w:t>á</w:t>
      </w:r>
      <w:r w:rsidRPr="00426245">
        <w:rPr>
          <w:b w:val="0"/>
          <w:i/>
          <w:spacing w:val="0"/>
          <w:sz w:val="24"/>
          <w:szCs w:val="24"/>
        </w:rPr>
        <w:t>jomca sa zav</w:t>
      </w:r>
      <w:r>
        <w:rPr>
          <w:b w:val="0"/>
          <w:i/>
          <w:spacing w:val="0"/>
          <w:sz w:val="24"/>
          <w:szCs w:val="24"/>
        </w:rPr>
        <w:t>ä</w:t>
      </w:r>
      <w:r w:rsidRPr="00426245">
        <w:rPr>
          <w:b w:val="0"/>
          <w:i/>
          <w:spacing w:val="0"/>
          <w:sz w:val="24"/>
          <w:szCs w:val="24"/>
        </w:rPr>
        <w:t>zuje uhr</w:t>
      </w:r>
      <w:r>
        <w:rPr>
          <w:b w:val="0"/>
          <w:i/>
          <w:spacing w:val="0"/>
          <w:sz w:val="24"/>
          <w:szCs w:val="24"/>
        </w:rPr>
        <w:t>á</w:t>
      </w:r>
      <w:r w:rsidRPr="00426245">
        <w:rPr>
          <w:b w:val="0"/>
          <w:i/>
          <w:spacing w:val="0"/>
          <w:sz w:val="24"/>
          <w:szCs w:val="24"/>
        </w:rPr>
        <w:t>dza</w:t>
      </w:r>
      <w:r>
        <w:rPr>
          <w:b w:val="0"/>
          <w:i/>
          <w:spacing w:val="0"/>
          <w:sz w:val="24"/>
          <w:szCs w:val="24"/>
        </w:rPr>
        <w:t>ť</w:t>
      </w:r>
      <w:r w:rsidRPr="00426245">
        <w:rPr>
          <w:b w:val="0"/>
          <w:i/>
          <w:spacing w:val="0"/>
          <w:sz w:val="24"/>
          <w:szCs w:val="24"/>
        </w:rPr>
        <w:t xml:space="preserve"> </w:t>
      </w:r>
      <w:r>
        <w:rPr>
          <w:b w:val="0"/>
          <w:i/>
          <w:spacing w:val="0"/>
          <w:sz w:val="24"/>
          <w:szCs w:val="24"/>
        </w:rPr>
        <w:t>nájomné</w:t>
      </w:r>
      <w:r w:rsidRPr="00426245">
        <w:rPr>
          <w:b w:val="0"/>
          <w:i/>
          <w:spacing w:val="0"/>
          <w:sz w:val="24"/>
          <w:szCs w:val="24"/>
        </w:rPr>
        <w:t xml:space="preserve"> v </w:t>
      </w:r>
      <w:r>
        <w:rPr>
          <w:b w:val="0"/>
          <w:i/>
          <w:spacing w:val="0"/>
          <w:sz w:val="24"/>
          <w:szCs w:val="24"/>
        </w:rPr>
        <w:t>peňažnej</w:t>
      </w:r>
      <w:r w:rsidRPr="00426245">
        <w:rPr>
          <w:b w:val="0"/>
          <w:i/>
          <w:spacing w:val="0"/>
          <w:sz w:val="24"/>
          <w:szCs w:val="24"/>
        </w:rPr>
        <w:t xml:space="preserve"> podobe vo </w:t>
      </w:r>
      <w:r>
        <w:rPr>
          <w:b w:val="0"/>
          <w:i/>
          <w:spacing w:val="0"/>
          <w:sz w:val="24"/>
          <w:szCs w:val="24"/>
        </w:rPr>
        <w:t>výške</w:t>
      </w:r>
      <w:r w:rsidRPr="00426245">
        <w:rPr>
          <w:b w:val="0"/>
          <w:i/>
          <w:spacing w:val="0"/>
          <w:sz w:val="24"/>
          <w:szCs w:val="24"/>
        </w:rPr>
        <w:t xml:space="preserve"> </w:t>
      </w:r>
      <w:r w:rsidR="00FB3FBD">
        <w:rPr>
          <w:b w:val="0"/>
          <w:i/>
          <w:spacing w:val="0"/>
          <w:sz w:val="24"/>
          <w:szCs w:val="24"/>
        </w:rPr>
        <w:t>33</w:t>
      </w:r>
      <w:r>
        <w:rPr>
          <w:b w:val="0"/>
          <w:i/>
          <w:spacing w:val="0"/>
          <w:sz w:val="24"/>
          <w:szCs w:val="24"/>
        </w:rPr>
        <w:t>0</w:t>
      </w:r>
      <w:r w:rsidRPr="00426245">
        <w:rPr>
          <w:b w:val="0"/>
          <w:i/>
          <w:spacing w:val="0"/>
          <w:sz w:val="24"/>
          <w:szCs w:val="24"/>
        </w:rPr>
        <w:t xml:space="preserve"> 000.- eur (slovom:</w:t>
      </w:r>
      <w:r>
        <w:rPr>
          <w:b w:val="0"/>
          <w:i/>
          <w:spacing w:val="0"/>
          <w:sz w:val="24"/>
          <w:szCs w:val="24"/>
        </w:rPr>
        <w:t xml:space="preserve"> </w:t>
      </w:r>
      <w:r w:rsidR="00FB3FBD">
        <w:rPr>
          <w:b w:val="0"/>
          <w:i/>
          <w:spacing w:val="0"/>
          <w:sz w:val="24"/>
          <w:szCs w:val="24"/>
        </w:rPr>
        <w:t>tri</w:t>
      </w:r>
      <w:r>
        <w:rPr>
          <w:b w:val="0"/>
          <w:i/>
          <w:spacing w:val="0"/>
          <w:sz w:val="24"/>
          <w:szCs w:val="24"/>
        </w:rPr>
        <w:t>sto</w:t>
      </w:r>
      <w:r w:rsidR="00FB3FBD">
        <w:rPr>
          <w:b w:val="0"/>
          <w:i/>
          <w:spacing w:val="0"/>
          <w:sz w:val="24"/>
          <w:szCs w:val="24"/>
        </w:rPr>
        <w:t>tridsať</w:t>
      </w:r>
      <w:r>
        <w:rPr>
          <w:b w:val="0"/>
          <w:i/>
          <w:spacing w:val="0"/>
          <w:sz w:val="24"/>
          <w:szCs w:val="24"/>
        </w:rPr>
        <w:t>tisíc eur</w:t>
      </w:r>
      <w:r w:rsidRPr="00426245">
        <w:rPr>
          <w:b w:val="0"/>
          <w:i/>
          <w:spacing w:val="0"/>
          <w:sz w:val="24"/>
          <w:szCs w:val="24"/>
        </w:rPr>
        <w:t>) ro</w:t>
      </w:r>
      <w:r>
        <w:rPr>
          <w:b w:val="0"/>
          <w:i/>
          <w:spacing w:val="0"/>
          <w:sz w:val="24"/>
          <w:szCs w:val="24"/>
        </w:rPr>
        <w:t>č</w:t>
      </w:r>
      <w:r w:rsidRPr="00426245">
        <w:rPr>
          <w:b w:val="0"/>
          <w:i/>
          <w:spacing w:val="0"/>
          <w:sz w:val="24"/>
          <w:szCs w:val="24"/>
        </w:rPr>
        <w:t>ne.</w:t>
      </w:r>
      <w:r>
        <w:rPr>
          <w:b w:val="0"/>
          <w:i/>
          <w:spacing w:val="0"/>
          <w:sz w:val="24"/>
          <w:szCs w:val="24"/>
        </w:rPr>
        <w:t xml:space="preserve">“ </w:t>
      </w:r>
    </w:p>
    <w:p w14:paraId="41EF72BA" w14:textId="1A11183F" w:rsidR="00426245" w:rsidRDefault="00426245" w:rsidP="00426245">
      <w:pPr>
        <w:pStyle w:val="Advpodnadpis"/>
        <w:jc w:val="both"/>
        <w:rPr>
          <w:b w:val="0"/>
          <w:i/>
          <w:spacing w:val="0"/>
          <w:sz w:val="24"/>
          <w:szCs w:val="24"/>
        </w:rPr>
      </w:pPr>
    </w:p>
    <w:p w14:paraId="525CC61B" w14:textId="77777777" w:rsidR="00195664" w:rsidRPr="00426245" w:rsidRDefault="00195664" w:rsidP="00426245">
      <w:pPr>
        <w:pStyle w:val="Advpodnadpis"/>
        <w:jc w:val="left"/>
        <w:rPr>
          <w:b w:val="0"/>
          <w:spacing w:val="0"/>
          <w:sz w:val="8"/>
          <w:szCs w:val="8"/>
        </w:rPr>
      </w:pPr>
    </w:p>
    <w:p w14:paraId="4C28DF56" w14:textId="2F49D51B" w:rsidR="00195664" w:rsidRPr="00426245" w:rsidRDefault="00426245" w:rsidP="00D765AA">
      <w:pPr>
        <w:pStyle w:val="Advpodnadpis"/>
        <w:rPr>
          <w:bCs/>
          <w:spacing w:val="0"/>
          <w:sz w:val="24"/>
          <w:szCs w:val="24"/>
        </w:rPr>
      </w:pPr>
      <w:r w:rsidRPr="00426245">
        <w:rPr>
          <w:bCs/>
          <w:spacing w:val="0"/>
          <w:sz w:val="24"/>
          <w:szCs w:val="24"/>
        </w:rPr>
        <w:lastRenderedPageBreak/>
        <w:t>III.</w:t>
      </w:r>
    </w:p>
    <w:p w14:paraId="570CC4CD" w14:textId="77777777" w:rsidR="00D765AA" w:rsidRDefault="00D765AA" w:rsidP="00D765AA">
      <w:pPr>
        <w:pStyle w:val="Advnormal"/>
        <w:jc w:val="center"/>
        <w:rPr>
          <w:b/>
        </w:rPr>
      </w:pPr>
    </w:p>
    <w:p w14:paraId="1FE6CF28" w14:textId="72EF6E76" w:rsidR="00755282" w:rsidRDefault="00AC5057" w:rsidP="00426245">
      <w:pPr>
        <w:pStyle w:val="Sonanormal"/>
        <w:tabs>
          <w:tab w:val="clear" w:pos="1701"/>
          <w:tab w:val="clear" w:pos="2268"/>
          <w:tab w:val="clear" w:pos="4536"/>
          <w:tab w:val="left" w:leader="dot" w:pos="2835"/>
          <w:tab w:val="left" w:leader="dot" w:pos="5103"/>
        </w:tabs>
      </w:pPr>
      <w:r>
        <w:t>1.</w:t>
      </w:r>
      <w:r>
        <w:tab/>
      </w:r>
      <w:r w:rsidR="00755282">
        <w:t xml:space="preserve">Ostatné ustanovenia </w:t>
      </w:r>
      <w:r w:rsidR="00130F2F">
        <w:t>Zmluvy</w:t>
      </w:r>
      <w:r w:rsidR="00755282">
        <w:t xml:space="preserve"> nie sú týmto dodatkom dotknuté.</w:t>
      </w:r>
    </w:p>
    <w:p w14:paraId="7D7D65F3" w14:textId="77777777" w:rsidR="00426245" w:rsidRDefault="00426245" w:rsidP="00426245">
      <w:pPr>
        <w:pStyle w:val="Sonanormal"/>
        <w:tabs>
          <w:tab w:val="clear" w:pos="1701"/>
          <w:tab w:val="clear" w:pos="2268"/>
          <w:tab w:val="clear" w:pos="4536"/>
          <w:tab w:val="left" w:leader="dot" w:pos="2835"/>
          <w:tab w:val="left" w:leader="dot" w:pos="5103"/>
        </w:tabs>
      </w:pPr>
    </w:p>
    <w:p w14:paraId="74A5ED79" w14:textId="681EFE9C" w:rsidR="00D765AA" w:rsidRDefault="00AC5057" w:rsidP="00426245">
      <w:pPr>
        <w:pStyle w:val="Sonanormal"/>
        <w:tabs>
          <w:tab w:val="clear" w:pos="1701"/>
          <w:tab w:val="clear" w:pos="2268"/>
          <w:tab w:val="clear" w:pos="4536"/>
          <w:tab w:val="left" w:leader="dot" w:pos="2835"/>
          <w:tab w:val="left" w:leader="dot" w:pos="5103"/>
        </w:tabs>
        <w:ind w:left="564" w:hanging="564"/>
      </w:pPr>
      <w:r>
        <w:t>2.</w:t>
      </w:r>
      <w:r>
        <w:tab/>
      </w:r>
      <w:r w:rsidR="00755282">
        <w:t xml:space="preserve">Tento </w:t>
      </w:r>
      <w:r>
        <w:t>D</w:t>
      </w:r>
      <w:r w:rsidR="00755282">
        <w:t>odatok</w:t>
      </w:r>
      <w:r w:rsidR="00D765AA" w:rsidRPr="00726F03">
        <w:t xml:space="preserve"> bol vyhotoven</w:t>
      </w:r>
      <w:r w:rsidR="00755282">
        <w:t>ý</w:t>
      </w:r>
      <w:r w:rsidR="00D765AA" w:rsidRPr="00726F03">
        <w:t xml:space="preserve"> podľa slobodnej, vážnej, určitej a zrozumiteľnej vôle </w:t>
      </w:r>
      <w:r w:rsidR="00426245">
        <w:t xml:space="preserve"> </w:t>
      </w:r>
      <w:r w:rsidR="00D765AA">
        <w:t>zmluvných strán</w:t>
      </w:r>
      <w:r w:rsidR="00D765AA" w:rsidRPr="00726F03">
        <w:t>, ani jedn</w:t>
      </w:r>
      <w:r w:rsidR="00D765AA">
        <w:t>a</w:t>
      </w:r>
      <w:r w:rsidR="00D765AA" w:rsidRPr="00726F03">
        <w:t xml:space="preserve"> z nich ju neuza</w:t>
      </w:r>
      <w:r w:rsidR="00D765AA">
        <w:t>tvorila</w:t>
      </w:r>
      <w:r w:rsidR="00D765AA" w:rsidRPr="00726F03">
        <w:t xml:space="preserve"> v tiesni, ani za nápadne nevýhodných podmienok a ich zmluvná voľnosť nebola obmedzená.</w:t>
      </w:r>
    </w:p>
    <w:p w14:paraId="04493389" w14:textId="77777777" w:rsidR="00426245" w:rsidRDefault="00426245" w:rsidP="00426245">
      <w:pPr>
        <w:pStyle w:val="Sonanormal"/>
        <w:tabs>
          <w:tab w:val="clear" w:pos="1701"/>
          <w:tab w:val="clear" w:pos="2268"/>
          <w:tab w:val="clear" w:pos="4536"/>
          <w:tab w:val="left" w:leader="dot" w:pos="2835"/>
          <w:tab w:val="left" w:leader="dot" w:pos="5103"/>
        </w:tabs>
        <w:ind w:left="564" w:hanging="564"/>
      </w:pPr>
    </w:p>
    <w:p w14:paraId="1C9420C9" w14:textId="16B9FE4B" w:rsidR="00D765AA" w:rsidRPr="00AC5057" w:rsidRDefault="00AC5057" w:rsidP="00426245">
      <w:pPr>
        <w:pStyle w:val="Advnormal"/>
        <w:ind w:left="564" w:hanging="564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</w:r>
      <w:r w:rsidR="00D765AA" w:rsidRPr="00AC5057">
        <w:rPr>
          <w:rFonts w:cs="Times New Roman"/>
        </w:rPr>
        <w:t xml:space="preserve">Zmluvné strany </w:t>
      </w:r>
      <w:r w:rsidR="00755282" w:rsidRPr="00AC5057">
        <w:rPr>
          <w:rFonts w:cs="Times New Roman"/>
        </w:rPr>
        <w:t xml:space="preserve">si </w:t>
      </w:r>
      <w:r w:rsidRPr="00AC5057">
        <w:rPr>
          <w:rFonts w:cs="Times New Roman"/>
        </w:rPr>
        <w:t>D</w:t>
      </w:r>
      <w:r w:rsidR="00755282" w:rsidRPr="00AC5057">
        <w:rPr>
          <w:rFonts w:cs="Times New Roman"/>
        </w:rPr>
        <w:t>odatok</w:t>
      </w:r>
      <w:r w:rsidR="00D765AA" w:rsidRPr="00AC5057">
        <w:rPr>
          <w:rFonts w:cs="Times New Roman"/>
        </w:rPr>
        <w:t xml:space="preserve"> riadne prečítali, porozumeli jeho obsa</w:t>
      </w:r>
      <w:r w:rsidR="00130F2F" w:rsidRPr="00AC5057">
        <w:rPr>
          <w:rFonts w:cs="Times New Roman"/>
        </w:rPr>
        <w:t>hu a na znak súhlasu tento</w:t>
      </w:r>
      <w:r w:rsidR="00D765AA" w:rsidRPr="00AC5057">
        <w:rPr>
          <w:rFonts w:cs="Times New Roman"/>
        </w:rPr>
        <w:t xml:space="preserve"> vlastnoručne podpísali.</w:t>
      </w:r>
    </w:p>
    <w:p w14:paraId="005DA188" w14:textId="77777777" w:rsidR="00426245" w:rsidRPr="00AC5057" w:rsidRDefault="00426245" w:rsidP="00426245">
      <w:pPr>
        <w:pStyle w:val="Advnormal"/>
        <w:jc w:val="both"/>
        <w:rPr>
          <w:rFonts w:cs="Times New Roman"/>
        </w:rPr>
      </w:pPr>
    </w:p>
    <w:p w14:paraId="79BA9329" w14:textId="12229E20" w:rsidR="00D765AA" w:rsidRPr="00AC5057" w:rsidRDefault="00AC5057" w:rsidP="00426245">
      <w:pPr>
        <w:pStyle w:val="Advnormal"/>
        <w:ind w:left="564" w:hanging="564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</w:r>
      <w:r w:rsidR="00755282" w:rsidRPr="00AC5057">
        <w:rPr>
          <w:rFonts w:cs="Times New Roman"/>
        </w:rPr>
        <w:t>Dodatok</w:t>
      </w:r>
      <w:r w:rsidR="00D765AA" w:rsidRPr="00AC5057">
        <w:rPr>
          <w:rFonts w:cs="Times New Roman"/>
        </w:rPr>
        <w:t xml:space="preserve"> nadob</w:t>
      </w:r>
      <w:r w:rsidR="00130F2F" w:rsidRPr="00AC5057">
        <w:rPr>
          <w:rFonts w:cs="Times New Roman"/>
        </w:rPr>
        <w:t xml:space="preserve">úda platnosť a účinnosť dňom </w:t>
      </w:r>
      <w:r w:rsidR="00441601" w:rsidRPr="00AC5057">
        <w:rPr>
          <w:rFonts w:cs="Times New Roman"/>
        </w:rPr>
        <w:t xml:space="preserve">nasledujúcim po </w:t>
      </w:r>
      <w:r w:rsidR="00130F2F" w:rsidRPr="00AC5057">
        <w:rPr>
          <w:rFonts w:cs="Times New Roman"/>
        </w:rPr>
        <w:t>jeho</w:t>
      </w:r>
      <w:r w:rsidR="00441601" w:rsidRPr="00AC5057">
        <w:rPr>
          <w:rFonts w:cs="Times New Roman"/>
        </w:rPr>
        <w:t xml:space="preserve"> zverejnení podľa osobitných predpisov. Prenajímateľ sa zaväzuje </w:t>
      </w:r>
      <w:r w:rsidRPr="00AC5057">
        <w:rPr>
          <w:rFonts w:cs="Times New Roman"/>
        </w:rPr>
        <w:t>D</w:t>
      </w:r>
      <w:r w:rsidR="00441601" w:rsidRPr="00AC5057">
        <w:rPr>
          <w:rFonts w:cs="Times New Roman"/>
        </w:rPr>
        <w:t>odatok zverejniť nasledovný deň po jeho schválení obecným zastupiteľstvom a podpísaní oprávnenou osobou.</w:t>
      </w:r>
    </w:p>
    <w:p w14:paraId="69238A69" w14:textId="77777777" w:rsidR="00426245" w:rsidRPr="00AC5057" w:rsidRDefault="00426245" w:rsidP="00426245">
      <w:pPr>
        <w:pStyle w:val="Advnormal"/>
        <w:jc w:val="both"/>
        <w:rPr>
          <w:rFonts w:cs="Times New Roman"/>
        </w:rPr>
      </w:pPr>
    </w:p>
    <w:p w14:paraId="05AC8B6D" w14:textId="31A84849" w:rsidR="00D765AA" w:rsidRPr="00AC5057" w:rsidRDefault="00AC5057" w:rsidP="00426245">
      <w:pPr>
        <w:pStyle w:val="Advnormal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</w:r>
      <w:r w:rsidR="00755282" w:rsidRPr="00AC5057">
        <w:rPr>
          <w:rFonts w:cs="Times New Roman"/>
        </w:rPr>
        <w:t>Dodatok</w:t>
      </w:r>
      <w:r w:rsidR="00A41E94" w:rsidRPr="00AC5057">
        <w:rPr>
          <w:rFonts w:cs="Times New Roman"/>
          <w:iCs/>
        </w:rPr>
        <w:t xml:space="preserve"> je možné meniť alebo zrušiť</w:t>
      </w:r>
      <w:r w:rsidR="00D765AA" w:rsidRPr="00AC5057">
        <w:rPr>
          <w:rFonts w:cs="Times New Roman"/>
          <w:iCs/>
        </w:rPr>
        <w:t xml:space="preserve"> len písomne</w:t>
      </w:r>
      <w:r w:rsidR="00D765AA" w:rsidRPr="00AC5057">
        <w:rPr>
          <w:rFonts w:cs="Times New Roman"/>
        </w:rPr>
        <w:t>.</w:t>
      </w:r>
    </w:p>
    <w:p w14:paraId="731D08F9" w14:textId="77777777" w:rsidR="00426245" w:rsidRPr="00AC5057" w:rsidRDefault="00426245" w:rsidP="00426245">
      <w:pPr>
        <w:pStyle w:val="Advnormal"/>
        <w:jc w:val="both"/>
        <w:rPr>
          <w:rFonts w:cs="Times New Roman"/>
        </w:rPr>
      </w:pPr>
    </w:p>
    <w:p w14:paraId="476D8E11" w14:textId="7AE93C82" w:rsidR="00D765AA" w:rsidRPr="00AC5057" w:rsidRDefault="00AC5057" w:rsidP="00426245">
      <w:pPr>
        <w:pStyle w:val="Advnormal"/>
        <w:ind w:left="564" w:hanging="564"/>
        <w:jc w:val="both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</w:r>
      <w:r w:rsidR="00755282" w:rsidRPr="00AC5057">
        <w:rPr>
          <w:rFonts w:cs="Times New Roman"/>
        </w:rPr>
        <w:t>Dodatok je vyhotovený</w:t>
      </w:r>
      <w:r w:rsidR="00D765AA" w:rsidRPr="00AC5057">
        <w:rPr>
          <w:rFonts w:cs="Times New Roman"/>
        </w:rPr>
        <w:t xml:space="preserve"> v 2 rovnopisoch, pričom ka</w:t>
      </w:r>
      <w:r w:rsidR="00130F2F" w:rsidRPr="00AC5057">
        <w:rPr>
          <w:rFonts w:cs="Times New Roman"/>
        </w:rPr>
        <w:t xml:space="preserve">ždá </w:t>
      </w:r>
      <w:r w:rsidRPr="00AC5057">
        <w:rPr>
          <w:rFonts w:cs="Times New Roman"/>
        </w:rPr>
        <w:t>zo zmluvných strán</w:t>
      </w:r>
      <w:r w:rsidR="00D765AA" w:rsidRPr="00AC5057">
        <w:rPr>
          <w:rFonts w:cs="Times New Roman"/>
        </w:rPr>
        <w:t xml:space="preserve"> dostane po 1 </w:t>
      </w:r>
      <w:r w:rsidR="00426245" w:rsidRPr="00AC5057">
        <w:rPr>
          <w:rFonts w:cs="Times New Roman"/>
        </w:rPr>
        <w:t xml:space="preserve">  </w:t>
      </w:r>
      <w:r w:rsidR="00D765AA" w:rsidRPr="00AC5057">
        <w:rPr>
          <w:rFonts w:cs="Times New Roman"/>
        </w:rPr>
        <w:t xml:space="preserve">vyhotovení. </w:t>
      </w:r>
    </w:p>
    <w:p w14:paraId="50F0083A" w14:textId="77777777" w:rsidR="00124409" w:rsidRDefault="00124409" w:rsidP="00533625">
      <w:pPr>
        <w:pStyle w:val="Advnormal"/>
        <w:jc w:val="both"/>
      </w:pPr>
    </w:p>
    <w:p w14:paraId="2378820C" w14:textId="77777777" w:rsidR="00A41E94" w:rsidRPr="00256205" w:rsidRDefault="00A41E94" w:rsidP="00A41E94"/>
    <w:p w14:paraId="6121CC31" w14:textId="4E0DB20C" w:rsidR="00A41E94" w:rsidRPr="00837274" w:rsidRDefault="00A54247" w:rsidP="00AC5057">
      <w:pPr>
        <w:rPr>
          <w:sz w:val="24"/>
          <w:szCs w:val="24"/>
        </w:rPr>
      </w:pPr>
      <w:r>
        <w:rPr>
          <w:sz w:val="24"/>
          <w:szCs w:val="24"/>
        </w:rPr>
        <w:t>V Ponikách, dňa</w:t>
      </w:r>
      <w:r w:rsidR="00AC5057">
        <w:rPr>
          <w:sz w:val="24"/>
          <w:szCs w:val="24"/>
        </w:rPr>
        <w:t xml:space="preserve"> </w:t>
      </w:r>
      <w:r w:rsidR="007B5CF5">
        <w:rPr>
          <w:sz w:val="24"/>
          <w:szCs w:val="24"/>
        </w:rPr>
        <w:t>16.12.</w:t>
      </w:r>
      <w:r w:rsidR="00AC5057">
        <w:rPr>
          <w:sz w:val="24"/>
          <w:szCs w:val="24"/>
        </w:rPr>
        <w:t xml:space="preserve"> </w:t>
      </w:r>
      <w:r w:rsidR="004F6085">
        <w:rPr>
          <w:sz w:val="24"/>
          <w:szCs w:val="24"/>
        </w:rPr>
        <w:t>20</w:t>
      </w:r>
      <w:r w:rsidR="00426245">
        <w:rPr>
          <w:sz w:val="24"/>
          <w:szCs w:val="24"/>
        </w:rPr>
        <w:t>21</w:t>
      </w:r>
    </w:p>
    <w:p w14:paraId="68A358BA" w14:textId="77777777" w:rsidR="00A41E94" w:rsidRPr="00837274" w:rsidRDefault="00A41E94" w:rsidP="00A41E94">
      <w:pPr>
        <w:rPr>
          <w:sz w:val="24"/>
          <w:szCs w:val="24"/>
        </w:rPr>
      </w:pPr>
    </w:p>
    <w:p w14:paraId="5D8FCB1C" w14:textId="77777777" w:rsidR="00A41E94" w:rsidRPr="00837274" w:rsidRDefault="00A41E94" w:rsidP="00A41E94">
      <w:pPr>
        <w:rPr>
          <w:sz w:val="24"/>
          <w:szCs w:val="24"/>
        </w:rPr>
      </w:pPr>
    </w:p>
    <w:p w14:paraId="706FCE74" w14:textId="77777777" w:rsidR="00A41E94" w:rsidRPr="00837274" w:rsidRDefault="00A41E94" w:rsidP="00A41E94">
      <w:pPr>
        <w:ind w:firstLine="708"/>
        <w:rPr>
          <w:sz w:val="24"/>
          <w:szCs w:val="24"/>
        </w:rPr>
      </w:pPr>
    </w:p>
    <w:p w14:paraId="0C503DD1" w14:textId="1716F323" w:rsidR="00A41E94" w:rsidRDefault="00A41E94" w:rsidP="00A41E94">
      <w:pPr>
        <w:ind w:firstLine="708"/>
        <w:rPr>
          <w:sz w:val="24"/>
          <w:szCs w:val="24"/>
        </w:rPr>
      </w:pPr>
    </w:p>
    <w:p w14:paraId="667A39B7" w14:textId="77777777" w:rsidR="00AC5057" w:rsidRPr="00837274" w:rsidRDefault="00AC5057" w:rsidP="00A41E94">
      <w:pPr>
        <w:ind w:firstLine="708"/>
        <w:rPr>
          <w:sz w:val="24"/>
          <w:szCs w:val="24"/>
        </w:rPr>
      </w:pPr>
    </w:p>
    <w:p w14:paraId="7D603032" w14:textId="77777777" w:rsidR="00A41E94" w:rsidRPr="00837274" w:rsidRDefault="00A41E94" w:rsidP="00A41E94">
      <w:pPr>
        <w:ind w:firstLine="708"/>
        <w:rPr>
          <w:sz w:val="24"/>
          <w:szCs w:val="24"/>
        </w:rPr>
      </w:pPr>
    </w:p>
    <w:p w14:paraId="1E39587F" w14:textId="5CFF1FE6" w:rsidR="00AC5057" w:rsidRDefault="00426245" w:rsidP="00AC5057">
      <w:pPr>
        <w:rPr>
          <w:sz w:val="24"/>
          <w:szCs w:val="24"/>
        </w:rPr>
      </w:pPr>
      <w:r>
        <w:rPr>
          <w:sz w:val="24"/>
          <w:szCs w:val="24"/>
        </w:rPr>
        <w:t>.............</w:t>
      </w:r>
      <w:r w:rsidR="00A41E94" w:rsidRPr="00837274">
        <w:rPr>
          <w:sz w:val="24"/>
          <w:szCs w:val="24"/>
        </w:rPr>
        <w:t>...................................</w:t>
      </w:r>
      <w:r>
        <w:rPr>
          <w:sz w:val="24"/>
          <w:szCs w:val="24"/>
        </w:rPr>
        <w:t>..</w:t>
      </w:r>
      <w:r w:rsidR="00A41E94" w:rsidRPr="00837274">
        <w:rPr>
          <w:sz w:val="24"/>
          <w:szCs w:val="24"/>
        </w:rPr>
        <w:t>......</w:t>
      </w:r>
      <w:r w:rsidR="00A41E94" w:rsidRPr="00837274">
        <w:rPr>
          <w:sz w:val="24"/>
          <w:szCs w:val="24"/>
        </w:rPr>
        <w:tab/>
      </w:r>
      <w:r w:rsidR="00A41E94" w:rsidRPr="00837274">
        <w:rPr>
          <w:sz w:val="24"/>
          <w:szCs w:val="24"/>
        </w:rPr>
        <w:tab/>
      </w:r>
      <w:r w:rsidR="00AC505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........................................................</w:t>
      </w:r>
    </w:p>
    <w:p w14:paraId="7FEB0BC3" w14:textId="686C2010" w:rsidR="00426245" w:rsidRPr="00AC5057" w:rsidRDefault="00426245" w:rsidP="00AC5057">
      <w:pPr>
        <w:rPr>
          <w:sz w:val="24"/>
          <w:szCs w:val="24"/>
        </w:rPr>
      </w:pPr>
      <w:r w:rsidRPr="00E16311">
        <w:rPr>
          <w:rStyle w:val="ra"/>
          <w:b/>
          <w:sz w:val="24"/>
          <w:szCs w:val="24"/>
        </w:rPr>
        <w:t>Obecný podnik lesov, spol. s r. o.</w:t>
      </w:r>
      <w:r w:rsidR="00AC5057">
        <w:rPr>
          <w:rStyle w:val="ra"/>
          <w:b/>
          <w:sz w:val="24"/>
          <w:szCs w:val="24"/>
        </w:rPr>
        <w:t xml:space="preserve">                      </w:t>
      </w:r>
      <w:r w:rsidR="00AC5057" w:rsidRPr="00E16311">
        <w:rPr>
          <w:rStyle w:val="ra"/>
          <w:b/>
          <w:sz w:val="24"/>
          <w:szCs w:val="24"/>
        </w:rPr>
        <w:t>Obecný podnik lesov, spol. s r. o.</w:t>
      </w:r>
    </w:p>
    <w:p w14:paraId="053C4519" w14:textId="02764B90" w:rsidR="00AC5057" w:rsidRDefault="00AC5057" w:rsidP="00A2121F">
      <w:pPr>
        <w:tabs>
          <w:tab w:val="left" w:pos="1134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       (Ing. Juraj Piar, konateľ)                                    (Ing. Peter Matula, konateľ)</w:t>
      </w:r>
    </w:p>
    <w:p w14:paraId="75FA85C0" w14:textId="26EA0605" w:rsidR="00AC5057" w:rsidRDefault="00AC5057" w:rsidP="00A2121F">
      <w:pPr>
        <w:tabs>
          <w:tab w:val="left" w:pos="1134"/>
          <w:tab w:val="left" w:pos="6804"/>
        </w:tabs>
        <w:rPr>
          <w:sz w:val="24"/>
          <w:szCs w:val="24"/>
        </w:rPr>
      </w:pPr>
    </w:p>
    <w:p w14:paraId="7AF5BD9D" w14:textId="40781B08" w:rsidR="00AC5057" w:rsidRDefault="00AC5057" w:rsidP="00A2121F">
      <w:pPr>
        <w:tabs>
          <w:tab w:val="left" w:pos="1134"/>
          <w:tab w:val="left" w:pos="6804"/>
        </w:tabs>
        <w:rPr>
          <w:sz w:val="24"/>
          <w:szCs w:val="24"/>
        </w:rPr>
      </w:pPr>
    </w:p>
    <w:p w14:paraId="5AB1EA6E" w14:textId="1927D8F2" w:rsidR="00AC5057" w:rsidRDefault="00AC5057" w:rsidP="00A2121F">
      <w:pPr>
        <w:tabs>
          <w:tab w:val="left" w:pos="1134"/>
          <w:tab w:val="left" w:pos="6804"/>
        </w:tabs>
        <w:rPr>
          <w:sz w:val="24"/>
          <w:szCs w:val="24"/>
        </w:rPr>
      </w:pPr>
    </w:p>
    <w:p w14:paraId="28BA6820" w14:textId="77777777" w:rsidR="00AC5057" w:rsidRDefault="00AC5057" w:rsidP="00A2121F">
      <w:pPr>
        <w:tabs>
          <w:tab w:val="left" w:pos="1134"/>
          <w:tab w:val="left" w:pos="6804"/>
        </w:tabs>
        <w:rPr>
          <w:sz w:val="24"/>
          <w:szCs w:val="24"/>
        </w:rPr>
      </w:pPr>
    </w:p>
    <w:p w14:paraId="77202B68" w14:textId="282E2626" w:rsidR="00AC5057" w:rsidRDefault="00AC5057" w:rsidP="00A2121F">
      <w:pPr>
        <w:tabs>
          <w:tab w:val="left" w:pos="1134"/>
          <w:tab w:val="left" w:pos="6804"/>
        </w:tabs>
        <w:rPr>
          <w:sz w:val="24"/>
          <w:szCs w:val="24"/>
        </w:rPr>
      </w:pPr>
    </w:p>
    <w:p w14:paraId="0D7A52E7" w14:textId="28CB2C41" w:rsidR="00AC5057" w:rsidRDefault="00AC5057" w:rsidP="00A2121F">
      <w:pPr>
        <w:tabs>
          <w:tab w:val="left" w:pos="1134"/>
          <w:tab w:val="left" w:pos="6804"/>
        </w:tabs>
        <w:rPr>
          <w:sz w:val="24"/>
          <w:szCs w:val="24"/>
        </w:rPr>
      </w:pPr>
    </w:p>
    <w:p w14:paraId="156D8645" w14:textId="0F3D7D20" w:rsidR="00AC5057" w:rsidRDefault="00AC5057" w:rsidP="00A2121F">
      <w:pPr>
        <w:tabs>
          <w:tab w:val="left" w:pos="1134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</w:t>
      </w:r>
    </w:p>
    <w:p w14:paraId="05DD2A33" w14:textId="53C62FF1" w:rsidR="00AC5057" w:rsidRDefault="00AC5057" w:rsidP="00A2121F">
      <w:pPr>
        <w:tabs>
          <w:tab w:val="left" w:pos="1134"/>
          <w:tab w:val="left" w:pos="6804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Obec Poniky                                          </w:t>
      </w:r>
    </w:p>
    <w:p w14:paraId="12A0A7DD" w14:textId="77777777" w:rsidR="00AC5057" w:rsidRPr="00A2121F" w:rsidRDefault="00AC5057" w:rsidP="00AC5057">
      <w:pPr>
        <w:tabs>
          <w:tab w:val="left" w:pos="1134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(Ing. Jana Ondrejková, starostka obce)                    </w:t>
      </w:r>
    </w:p>
    <w:p w14:paraId="2F094B76" w14:textId="77777777" w:rsidR="00AC5057" w:rsidRPr="00A2121F" w:rsidRDefault="00AC5057" w:rsidP="00A2121F">
      <w:pPr>
        <w:tabs>
          <w:tab w:val="left" w:pos="1134"/>
          <w:tab w:val="left" w:pos="6804"/>
        </w:tabs>
        <w:rPr>
          <w:sz w:val="24"/>
          <w:szCs w:val="24"/>
        </w:rPr>
      </w:pPr>
    </w:p>
    <w:sectPr w:rsidR="00AC5057" w:rsidRPr="00A2121F" w:rsidSect="000E6223">
      <w:footerReference w:type="default" r:id="rId8"/>
      <w:pgSz w:w="11906" w:h="16838"/>
      <w:pgMar w:top="1134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420C" w14:textId="77777777" w:rsidR="00DF37D0" w:rsidRDefault="00DF37D0" w:rsidP="00AC5057">
      <w:r>
        <w:separator/>
      </w:r>
    </w:p>
  </w:endnote>
  <w:endnote w:type="continuationSeparator" w:id="0">
    <w:p w14:paraId="278DF053" w14:textId="77777777" w:rsidR="00DF37D0" w:rsidRDefault="00DF37D0" w:rsidP="00AC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5CFD" w14:textId="3EDFF566" w:rsidR="00AC5057" w:rsidRDefault="00AC5057">
    <w:pPr>
      <w:pStyle w:val="Pta"/>
      <w:jc w:val="right"/>
    </w:pPr>
    <w:r>
      <w:t xml:space="preserve">Strana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58A8C5C7" w14:textId="6695078A" w:rsidR="00AC5057" w:rsidRPr="00AC5057" w:rsidRDefault="00AC5057" w:rsidP="00AC5057">
    <w:pPr>
      <w:jc w:val="center"/>
      <w:rPr>
        <w:b/>
        <w:i/>
        <w:iCs/>
      </w:rPr>
    </w:pPr>
    <w:r w:rsidRPr="00AC5057">
      <w:rPr>
        <w:i/>
        <w:iCs/>
      </w:rPr>
      <w:t>-</w:t>
    </w:r>
    <w:r w:rsidRPr="00AC5057">
      <w:rPr>
        <w:b/>
        <w:i/>
        <w:iCs/>
      </w:rPr>
      <w:t xml:space="preserve">Dodatok č. </w:t>
    </w:r>
    <w:r w:rsidR="007E621A">
      <w:rPr>
        <w:b/>
        <w:i/>
        <w:iCs/>
      </w:rPr>
      <w:t>2</w:t>
    </w:r>
    <w:r w:rsidRPr="00AC5057">
      <w:rPr>
        <w:b/>
        <w:i/>
        <w:iCs/>
      </w:rPr>
      <w:t xml:space="preserve"> k Nájomnej zmluve na lesný pozemok uzavretej dňa 09.03.2020-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20D6" w14:textId="77777777" w:rsidR="00DF37D0" w:rsidRDefault="00DF37D0" w:rsidP="00AC5057">
      <w:r>
        <w:separator/>
      </w:r>
    </w:p>
  </w:footnote>
  <w:footnote w:type="continuationSeparator" w:id="0">
    <w:p w14:paraId="3B983917" w14:textId="77777777" w:rsidR="00DF37D0" w:rsidRDefault="00DF37D0" w:rsidP="00AC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2AE"/>
    <w:multiLevelType w:val="hybridMultilevel"/>
    <w:tmpl w:val="F312C1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4C8C"/>
    <w:multiLevelType w:val="hybridMultilevel"/>
    <w:tmpl w:val="937466A2"/>
    <w:lvl w:ilvl="0" w:tplc="47F61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7C98"/>
    <w:multiLevelType w:val="hybridMultilevel"/>
    <w:tmpl w:val="93129AEE"/>
    <w:lvl w:ilvl="0" w:tplc="043846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251E"/>
    <w:multiLevelType w:val="hybridMultilevel"/>
    <w:tmpl w:val="41D88444"/>
    <w:lvl w:ilvl="0" w:tplc="88C8C72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0829AE"/>
    <w:multiLevelType w:val="hybridMultilevel"/>
    <w:tmpl w:val="5CFCB51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15689"/>
    <w:multiLevelType w:val="hybridMultilevel"/>
    <w:tmpl w:val="44C0D676"/>
    <w:lvl w:ilvl="0" w:tplc="A2922F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21066"/>
    <w:multiLevelType w:val="hybridMultilevel"/>
    <w:tmpl w:val="7A7082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8064D"/>
    <w:multiLevelType w:val="hybridMultilevel"/>
    <w:tmpl w:val="39FCCE44"/>
    <w:lvl w:ilvl="0" w:tplc="00BEEF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80C45"/>
    <w:multiLevelType w:val="hybridMultilevel"/>
    <w:tmpl w:val="6A34B17E"/>
    <w:lvl w:ilvl="0" w:tplc="32881D1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958D4"/>
    <w:multiLevelType w:val="hybridMultilevel"/>
    <w:tmpl w:val="21A8A1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45A5E"/>
    <w:multiLevelType w:val="hybridMultilevel"/>
    <w:tmpl w:val="9D6E0F42"/>
    <w:lvl w:ilvl="0" w:tplc="A97A2CA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F5E3E"/>
    <w:multiLevelType w:val="hybridMultilevel"/>
    <w:tmpl w:val="743C9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309CE"/>
    <w:multiLevelType w:val="hybridMultilevel"/>
    <w:tmpl w:val="AFBC2B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D00427"/>
    <w:multiLevelType w:val="singleLevel"/>
    <w:tmpl w:val="DFAA1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0122F47"/>
    <w:multiLevelType w:val="hybridMultilevel"/>
    <w:tmpl w:val="BC28EC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C3CE1"/>
    <w:multiLevelType w:val="hybridMultilevel"/>
    <w:tmpl w:val="0AF008BA"/>
    <w:lvl w:ilvl="0" w:tplc="41F85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15"/>
  </w:num>
  <w:num w:numId="12">
    <w:abstractNumId w:val="0"/>
  </w:num>
  <w:num w:numId="13">
    <w:abstractNumId w:val="9"/>
  </w:num>
  <w:num w:numId="14">
    <w:abstractNumId w:val="14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48"/>
    <w:rsid w:val="000533F7"/>
    <w:rsid w:val="0006557D"/>
    <w:rsid w:val="00093CA1"/>
    <w:rsid w:val="000A004C"/>
    <w:rsid w:val="000E6223"/>
    <w:rsid w:val="00112788"/>
    <w:rsid w:val="00124409"/>
    <w:rsid w:val="00130F2F"/>
    <w:rsid w:val="00161953"/>
    <w:rsid w:val="00187BF7"/>
    <w:rsid w:val="00195664"/>
    <w:rsid w:val="00212C66"/>
    <w:rsid w:val="0021701B"/>
    <w:rsid w:val="00240D86"/>
    <w:rsid w:val="00255848"/>
    <w:rsid w:val="00277E0D"/>
    <w:rsid w:val="002D5F78"/>
    <w:rsid w:val="002F4611"/>
    <w:rsid w:val="00327556"/>
    <w:rsid w:val="003363A1"/>
    <w:rsid w:val="00337AE8"/>
    <w:rsid w:val="003522C4"/>
    <w:rsid w:val="0035711D"/>
    <w:rsid w:val="00370A96"/>
    <w:rsid w:val="003D2C48"/>
    <w:rsid w:val="00410F14"/>
    <w:rsid w:val="00426245"/>
    <w:rsid w:val="00441601"/>
    <w:rsid w:val="00447679"/>
    <w:rsid w:val="004D2F59"/>
    <w:rsid w:val="004E6EA7"/>
    <w:rsid w:val="004F6085"/>
    <w:rsid w:val="00522E8E"/>
    <w:rsid w:val="00533625"/>
    <w:rsid w:val="00594469"/>
    <w:rsid w:val="00645DC6"/>
    <w:rsid w:val="006C56B8"/>
    <w:rsid w:val="006D4098"/>
    <w:rsid w:val="007079B2"/>
    <w:rsid w:val="00736A76"/>
    <w:rsid w:val="00755282"/>
    <w:rsid w:val="00777D08"/>
    <w:rsid w:val="00794308"/>
    <w:rsid w:val="0079748A"/>
    <w:rsid w:val="007B2535"/>
    <w:rsid w:val="007B40E0"/>
    <w:rsid w:val="007B5CF5"/>
    <w:rsid w:val="007E621A"/>
    <w:rsid w:val="00802316"/>
    <w:rsid w:val="00812091"/>
    <w:rsid w:val="00837274"/>
    <w:rsid w:val="00842FA7"/>
    <w:rsid w:val="0087156F"/>
    <w:rsid w:val="008856A1"/>
    <w:rsid w:val="008B7EAC"/>
    <w:rsid w:val="00933211"/>
    <w:rsid w:val="009912C9"/>
    <w:rsid w:val="009C5044"/>
    <w:rsid w:val="009F265D"/>
    <w:rsid w:val="00A0292A"/>
    <w:rsid w:val="00A02C35"/>
    <w:rsid w:val="00A05DA4"/>
    <w:rsid w:val="00A10D1A"/>
    <w:rsid w:val="00A2121F"/>
    <w:rsid w:val="00A41E94"/>
    <w:rsid w:val="00A4509B"/>
    <w:rsid w:val="00A51BEC"/>
    <w:rsid w:val="00A54247"/>
    <w:rsid w:val="00A70CD1"/>
    <w:rsid w:val="00A973A1"/>
    <w:rsid w:val="00AB2748"/>
    <w:rsid w:val="00AC5057"/>
    <w:rsid w:val="00B02EEC"/>
    <w:rsid w:val="00B24B5E"/>
    <w:rsid w:val="00B90562"/>
    <w:rsid w:val="00B95A39"/>
    <w:rsid w:val="00BA37A7"/>
    <w:rsid w:val="00BD7ED4"/>
    <w:rsid w:val="00C32223"/>
    <w:rsid w:val="00C5502D"/>
    <w:rsid w:val="00C96F01"/>
    <w:rsid w:val="00D12F87"/>
    <w:rsid w:val="00D65863"/>
    <w:rsid w:val="00D765AA"/>
    <w:rsid w:val="00D82A3C"/>
    <w:rsid w:val="00DF37D0"/>
    <w:rsid w:val="00E16311"/>
    <w:rsid w:val="00E22C85"/>
    <w:rsid w:val="00E3166F"/>
    <w:rsid w:val="00E675CD"/>
    <w:rsid w:val="00E704A6"/>
    <w:rsid w:val="00E80897"/>
    <w:rsid w:val="00E85D88"/>
    <w:rsid w:val="00E93B37"/>
    <w:rsid w:val="00EA2094"/>
    <w:rsid w:val="00EB1A6E"/>
    <w:rsid w:val="00ED02E0"/>
    <w:rsid w:val="00ED35E5"/>
    <w:rsid w:val="00EF281C"/>
    <w:rsid w:val="00F00203"/>
    <w:rsid w:val="00F33763"/>
    <w:rsid w:val="00F47291"/>
    <w:rsid w:val="00F50917"/>
    <w:rsid w:val="00F96612"/>
    <w:rsid w:val="00F9681F"/>
    <w:rsid w:val="00FA6128"/>
    <w:rsid w:val="00FB3FBD"/>
    <w:rsid w:val="00FC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1DE6A"/>
  <w15:chartTrackingRefBased/>
  <w15:docId w15:val="{21D22054-CF60-48CA-B061-FD1BA4A5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Mangal"/>
      <w:lang w:bidi="sa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arnormal">
    <w:name w:val="Mar normal"/>
    <w:basedOn w:val="Normlny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both"/>
    </w:pPr>
    <w:rPr>
      <w:sz w:val="24"/>
      <w:szCs w:val="24"/>
    </w:rPr>
  </w:style>
  <w:style w:type="paragraph" w:customStyle="1" w:styleId="Marnadpis">
    <w:name w:val="Mar nadpis"/>
    <w:basedOn w:val="Normlny"/>
    <w:pPr>
      <w:jc w:val="center"/>
    </w:pPr>
    <w:rPr>
      <w:b/>
      <w:bCs/>
      <w:spacing w:val="50"/>
      <w:sz w:val="36"/>
      <w:szCs w:val="36"/>
    </w:rPr>
  </w:style>
  <w:style w:type="paragraph" w:customStyle="1" w:styleId="Marpodnadpis">
    <w:name w:val="Mar podnadpis"/>
    <w:basedOn w:val="Normlny"/>
    <w:pPr>
      <w:jc w:val="center"/>
    </w:pPr>
    <w:rPr>
      <w:b/>
      <w:bCs/>
      <w:spacing w:val="40"/>
      <w:sz w:val="32"/>
      <w:szCs w:val="32"/>
    </w:rPr>
  </w:style>
  <w:style w:type="paragraph" w:customStyle="1" w:styleId="Marpodpis">
    <w:name w:val="Mar podpis"/>
    <w:basedOn w:val="Normlny"/>
    <w:pPr>
      <w:tabs>
        <w:tab w:val="center" w:pos="2268"/>
        <w:tab w:val="center" w:pos="6804"/>
      </w:tabs>
    </w:pPr>
    <w:rPr>
      <w:spacing w:val="30"/>
      <w:sz w:val="26"/>
      <w:szCs w:val="26"/>
    </w:rPr>
  </w:style>
  <w:style w:type="paragraph" w:customStyle="1" w:styleId="Marstrpodnadpis">
    <w:name w:val="Mar str. podnadpis"/>
    <w:basedOn w:val="Normlny"/>
    <w:pPr>
      <w:jc w:val="center"/>
    </w:pPr>
    <w:rPr>
      <w:spacing w:val="36"/>
      <w:sz w:val="26"/>
      <w:szCs w:val="26"/>
    </w:rPr>
  </w:style>
  <w:style w:type="paragraph" w:customStyle="1" w:styleId="Marznaka">
    <w:name w:val="Mar značka"/>
    <w:basedOn w:val="Normlny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</w:style>
  <w:style w:type="paragraph" w:customStyle="1" w:styleId="Sonanormal">
    <w:name w:val="Sona normal"/>
    <w:basedOn w:val="Normlny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both"/>
    </w:pPr>
    <w:rPr>
      <w:sz w:val="24"/>
      <w:szCs w:val="24"/>
    </w:rPr>
  </w:style>
  <w:style w:type="paragraph" w:customStyle="1" w:styleId="Sonanadpis">
    <w:name w:val="Sona nadpis"/>
    <w:basedOn w:val="Normlny"/>
    <w:pPr>
      <w:jc w:val="center"/>
    </w:pPr>
    <w:rPr>
      <w:b/>
      <w:bCs/>
      <w:spacing w:val="40"/>
      <w:sz w:val="32"/>
      <w:szCs w:val="32"/>
    </w:rPr>
  </w:style>
  <w:style w:type="paragraph" w:customStyle="1" w:styleId="Advnormal">
    <w:name w:val="Adv normal"/>
    <w:basedOn w:val="Normlny"/>
    <w:link w:val="AdvnormalChar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  <w:szCs w:val="24"/>
    </w:rPr>
  </w:style>
  <w:style w:type="paragraph" w:styleId="Zkladntext">
    <w:name w:val="Body Text"/>
    <w:basedOn w:val="Normlny"/>
    <w:link w:val="ZkladntextChar"/>
    <w:rsid w:val="00240D86"/>
    <w:pPr>
      <w:jc w:val="both"/>
    </w:pPr>
    <w:rPr>
      <w:rFonts w:cs="Times New Roman"/>
      <w:sz w:val="24"/>
      <w:lang w:bidi="ar-SA"/>
    </w:rPr>
  </w:style>
  <w:style w:type="character" w:customStyle="1" w:styleId="ZkladntextChar">
    <w:name w:val="Základný text Char"/>
    <w:link w:val="Zkladntext"/>
    <w:rsid w:val="00240D86"/>
    <w:rPr>
      <w:sz w:val="24"/>
    </w:rPr>
  </w:style>
  <w:style w:type="paragraph" w:customStyle="1" w:styleId="Advpodnadpis">
    <w:name w:val="Adv podnadpis"/>
    <w:basedOn w:val="Normlny"/>
    <w:rsid w:val="006C56B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center"/>
    </w:pPr>
    <w:rPr>
      <w:rFonts w:cs="Times New Roman"/>
      <w:b/>
      <w:spacing w:val="40"/>
      <w:sz w:val="28"/>
      <w:lang w:bidi="ar-SA"/>
    </w:rPr>
  </w:style>
  <w:style w:type="character" w:customStyle="1" w:styleId="AdvnormalChar">
    <w:name w:val="Adv normal Char"/>
    <w:link w:val="Advnormal"/>
    <w:rsid w:val="006C56B8"/>
    <w:rPr>
      <w:rFonts w:cs="Mangal"/>
      <w:sz w:val="24"/>
      <w:szCs w:val="24"/>
      <w:lang w:bidi="sa-IN"/>
    </w:rPr>
  </w:style>
  <w:style w:type="character" w:customStyle="1" w:styleId="ra">
    <w:name w:val="ra"/>
    <w:rsid w:val="00D765AA"/>
  </w:style>
  <w:style w:type="paragraph" w:styleId="Odsekzoznamu">
    <w:name w:val="List Paragraph"/>
    <w:basedOn w:val="Normlny"/>
    <w:qFormat/>
    <w:rsid w:val="00A41E94"/>
    <w:pPr>
      <w:suppressAutoHyphens/>
      <w:autoSpaceDE w:val="0"/>
      <w:ind w:left="708"/>
    </w:pPr>
    <w:rPr>
      <w:rFonts w:cs="Times New Roman"/>
      <w:lang w:eastAsia="ar-SA" w:bidi="ar-SA"/>
    </w:rPr>
  </w:style>
  <w:style w:type="paragraph" w:styleId="Hlavika">
    <w:name w:val="header"/>
    <w:basedOn w:val="Normlny"/>
    <w:link w:val="HlavikaChar"/>
    <w:uiPriority w:val="99"/>
    <w:unhideWhenUsed/>
    <w:rsid w:val="00AC5057"/>
    <w:pPr>
      <w:tabs>
        <w:tab w:val="center" w:pos="4536"/>
        <w:tab w:val="right" w:pos="9072"/>
      </w:tabs>
    </w:pPr>
    <w:rPr>
      <w:szCs w:val="18"/>
    </w:rPr>
  </w:style>
  <w:style w:type="character" w:customStyle="1" w:styleId="HlavikaChar">
    <w:name w:val="Hlavička Char"/>
    <w:link w:val="Hlavika"/>
    <w:uiPriority w:val="99"/>
    <w:rsid w:val="00AC5057"/>
    <w:rPr>
      <w:rFonts w:cs="Mangal"/>
      <w:szCs w:val="18"/>
      <w:lang w:bidi="sa-IN"/>
    </w:rPr>
  </w:style>
  <w:style w:type="paragraph" w:styleId="Pta">
    <w:name w:val="footer"/>
    <w:basedOn w:val="Normlny"/>
    <w:link w:val="PtaChar"/>
    <w:uiPriority w:val="99"/>
    <w:unhideWhenUsed/>
    <w:rsid w:val="00AC5057"/>
    <w:pPr>
      <w:tabs>
        <w:tab w:val="center" w:pos="4536"/>
        <w:tab w:val="right" w:pos="9072"/>
      </w:tabs>
    </w:pPr>
    <w:rPr>
      <w:szCs w:val="18"/>
    </w:rPr>
  </w:style>
  <w:style w:type="character" w:customStyle="1" w:styleId="PtaChar">
    <w:name w:val="Päta Char"/>
    <w:link w:val="Pta"/>
    <w:uiPriority w:val="99"/>
    <w:rsid w:val="00AC5057"/>
    <w:rPr>
      <w:rFonts w:cs="Mangal"/>
      <w:szCs w:val="18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F9A6-B69D-4AF7-98C6-B691CBF6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Dohoda</vt:lpstr>
      <vt:lpstr>Dohoda</vt:lpstr>
      <vt:lpstr>Dohoda</vt:lpstr>
    </vt:vector>
  </TitlesOfParts>
  <Company>JUDr. M. Abelovský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Ulianko &amp; partners, s.r.o.</dc:creator>
  <cp:keywords/>
  <cp:lastModifiedBy>OÚ PONIKY</cp:lastModifiedBy>
  <cp:revision>4</cp:revision>
  <cp:lastPrinted>2021-12-15T07:37:00Z</cp:lastPrinted>
  <dcterms:created xsi:type="dcterms:W3CDTF">2021-12-13T10:01:00Z</dcterms:created>
  <dcterms:modified xsi:type="dcterms:W3CDTF">2021-12-15T09:13:00Z</dcterms:modified>
</cp:coreProperties>
</file>